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72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Проспект-аннотация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выставку-конкурс методических материалов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педагогов МБДОУ «Детский сад № 12» 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«Методическая служба образовательного учреждения, как ресурс повышения педагогического мастерства», 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прошедших во II  этап конкурса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01976" w:rsidTr="00F01976">
        <w:tc>
          <w:tcPr>
            <w:tcW w:w="817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 </w:t>
            </w:r>
          </w:p>
        </w:tc>
      </w:tr>
      <w:tr w:rsidR="00F01976" w:rsidTr="00F01976">
        <w:tc>
          <w:tcPr>
            <w:tcW w:w="817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«Народная игра в культуре народов мира»</w:t>
            </w:r>
          </w:p>
        </w:tc>
        <w:tc>
          <w:tcPr>
            <w:tcW w:w="3191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0C1883">
              <w:rPr>
                <w:rFonts w:ascii="Times New Roman" w:hAnsi="Times New Roman" w:cs="Times New Roman"/>
                <w:sz w:val="28"/>
                <w:szCs w:val="28"/>
              </w:rPr>
              <w:t>ь заведующего по УВР Мамаева Анастасия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C1883">
              <w:rPr>
                <w:rFonts w:ascii="Times New Roman" w:hAnsi="Times New Roman" w:cs="Times New Roman"/>
                <w:sz w:val="28"/>
                <w:szCs w:val="28"/>
              </w:rPr>
              <w:t>нна Сергеевна</w:t>
            </w:r>
          </w:p>
        </w:tc>
      </w:tr>
      <w:tr w:rsidR="00F01976" w:rsidTr="00F01976">
        <w:tc>
          <w:tcPr>
            <w:tcW w:w="817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«Насекомые»</w:t>
            </w:r>
          </w:p>
        </w:tc>
        <w:tc>
          <w:tcPr>
            <w:tcW w:w="3191" w:type="dxa"/>
          </w:tcPr>
          <w:p w:rsidR="00F01976" w:rsidRDefault="00F01976" w:rsidP="000C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Костоломова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C1883">
              <w:rPr>
                <w:rFonts w:ascii="Times New Roman" w:hAnsi="Times New Roman" w:cs="Times New Roman"/>
                <w:sz w:val="28"/>
                <w:szCs w:val="28"/>
              </w:rPr>
              <w:t>ветлана Викторовна</w:t>
            </w:r>
          </w:p>
        </w:tc>
      </w:tr>
      <w:tr w:rsidR="00F01976" w:rsidTr="00F01976">
        <w:tc>
          <w:tcPr>
            <w:tcW w:w="817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 «Выявление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 у детей старшего дошкольного возраста в процессе подготовки к школе»</w:t>
            </w:r>
          </w:p>
        </w:tc>
        <w:tc>
          <w:tcPr>
            <w:tcW w:w="3191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C1883" w:rsidRDefault="000C1883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Николаевна,</w:t>
            </w:r>
          </w:p>
          <w:p w:rsidR="00F01976" w:rsidRDefault="000C1883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Коренева Елена Николаевна</w:t>
            </w:r>
          </w:p>
        </w:tc>
      </w:tr>
    </w:tbl>
    <w:p w:rsidR="00F01976" w:rsidRP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1976" w:rsidRPr="00F01976" w:rsidSect="0022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976"/>
    <w:rsid w:val="000C1883"/>
    <w:rsid w:val="00226A72"/>
    <w:rsid w:val="00F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2018-07-09T02:16:00Z</dcterms:created>
  <dcterms:modified xsi:type="dcterms:W3CDTF">2018-07-15T23:27:00Z</dcterms:modified>
</cp:coreProperties>
</file>