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                      ПОСТАНОВЛЕНИЕ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                от 13 марта 2013 г. N 207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                         МОСКВА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 Об утверждении Правил проверки достоверности и полноты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характера, представляемых гражданами, претендующими на замещение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должностей руководителей федеральных государственных учреждений,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           и лицами, замещающими эти должности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(В редакции Постановления Правительства Российской Федерации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                от 06.11.2014 г. N 1164)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В  соответствии  с  частью 7-1  статьи 8  Федерального  закона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"О противодействии коррупции"  Правительство  Российской  Федерации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1. Утвердить  прилагаемые  Правила  проверки  достоверности  и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полноты  сведений  о  доходах,  об   имуществе   и   обязательствах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имущественного характера, представляемых гражданами,  претендующими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на замещение должностей руководителей  федеральных  государственных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учреждений, и лицами, замещающими эти должности.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2. Рекомендовать  органам  государственной  власти   субъектов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Российской   Федерации   и    органам    местного    самоуправления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руководствоваться   настоящим   постановлением    при    разработке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и утверждении положений о проверке достоверности и полноты сведений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 характера,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представляемых гражданами, претендующими  на  замещение  должностей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руководителей  государственного  учреждения   субъекта   Российской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Федерации, муниципального учреждения,  и  лицами,  замещающими  эти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должности.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Председатель Правительства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Российской Федерации                                Д.Медведев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__________________________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                                           УТВЕРЖДЕНЫ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                                  постановлением Правительства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                                      Российской Федерации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от 13 марта 2013 г. N 207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                         ПРАВИЛА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  проверки достоверности и полноты сведений о доходах,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 об имуществе и обязательствах имущественного характера,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представляемых гражданами, претендующими на замещение должностей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руководителей федеральных государственных учреждений, и лицами,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                замещающими эти должности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(В редакции Постановления Правительства Российской Федерации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                от 06.11.2014 г. N 1164)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1.  Настоящими Правилами устанавливается порядок осуществления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проверки   достоверности   и   полноты  представленных  гражданами,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претендующими  на  замещение  должностей  руководителей федеральных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государственных  учреждений,  и  лицами, замещающими эти должности,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сведений   о   своих   доходах,   об   имуществе  и  обязательствах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имущественного  характера,  а  также  о  доходах,  об  имуществе  и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обязательствах  имущественного  характера своих супруга (супруги) и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несовершеннолетних детей (далее - проверка). (В            редакции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Постановления        Правительства       Российской       Федерации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от 06.11.2014 г. N 1164)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2. Проверка осуществляется по решению учредителя  федерального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государственного учреждения или  лица,  которому  такие  полномочия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предоставлены учредителем.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3. Проверку    осуществляют     уполномоченные     структурные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подразделения федеральных государственных органов.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4. Основанием для осуществления проверки является  информация,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представленная в письменном виде в установленном порядке: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а) правоохранительными   органами,   иными    государственными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органами,  органами  местного  самоуправления  и  их   должностными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лицами;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б) кадровыми службами федеральных государственных  органов  по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профилактике коррупционных и иных правонарушений;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в) постоянно действующими руководящими  органами  политических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партий и  зарегистрированных  в  соответствии  с  законодательством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Российской Федерации иных общероссийских общественных  объединений,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не являющихся политическими партиями;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г) Общественной палатой Российской Федерации;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д) общероссийскими средствами массовой информации.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5. Информация анонимного характера не может служить основанием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для проверки.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6. Проверка осуществляется в срок, не превышающий  60 дней  со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дня принятия решения о ее  проведении.  Срок  проверки  может  быть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lastRenderedPageBreak/>
        <w:t>продлен  до  90 дней  учредителем   федерального   государственного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учреждения  или  лицом,  которому  такие  полномочия  предоставлены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учредителем.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7. При  осуществлении  проверки   уполномоченное   структурное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подразделение вправе: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а) проводить беседу с гражданином, претендующим  на  замещение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должности руководителя федерального государственного учреждения,  а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также  с  лицом,  замещающим  должность  руководителя  федерального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государственного учреждения;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б) изучать   представленные   гражданином,   претендующим   на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замещение  должности  руководителя  федерального   государственного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учреждения,  а  также  лицом,  замещающим  должность   руководителя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федерального государственного учреждения, сведения  о  доходах,  об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имуществе   и    обязательствах    имущественного    характера    и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дополнительные материалы;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в) получать  от   гражданина,   претендующего   на   замещение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должности руководителя федерального государственного учреждения,  а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также от  лица,  замещающего  должность  руководителя  федерального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государственного  учреждения,  пояснения   по   представленным   им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сведениям о доходах, об имуществе и  обязательствах  имущественного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характера и материалам.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8. Учредитель  федерального  государственного  учреждения  или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лицо,  которому   такие   полномочия   предоставлены   учредителем,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а) уведомление в письменной форме лица, замещающего  должность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руководителя федерального государственного учреждения, о  начале  в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отношении его проверки - в течение 2 рабочих дней со  дня  принятия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решения о начале проверки;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б)  информирование  лица,  замещающего  должность руководителя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федерального  государственного учреждения, в случае его обращения о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том,  какие  представленные  им  сведения,  указанные  в  пункте  1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настоящих  Правил, подлежат проверке, - в течение 7 рабочих дней со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дня  обращения,  а  при  наличии  уважительной  причины  -  в срок,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согласованный с указанным лицом. (В      редакции     Постановления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Правительства Российской Федерации от 06.11.2014 г. N 1164)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9. По    окончании    проверки     учредитель     федерального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государственного учреждения или  лицо,  которому  такие  полномочия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предоставлены  учредителем,  обязаны  ознакомить  лицо,  замещающее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должность руководителя федерального государственного учреждения,  с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результатами проверки.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10. Лицо,  замещающее  должность   руководителя   федерального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государственного учреждения, вправе: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а) давать пояснения в письменной  форме  в  ходе  проверки,  а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также по результатам проверки;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б) представлять  дополнительные  материалы  и  давать  по  ним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lastRenderedPageBreak/>
        <w:t>пояснения в письменной форме.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11. По   результатам    проверки    учредитель    федерального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государственного учреждения или  лицо,  которому  такие  полномочия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предоставлены учредителем, принимают одно из следующих решений: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а) назначение гражданина, претендующего на замещение должности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руководителя федерального государственного учреждения, на должность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руководителя федерального государственного учреждения;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б) отказ  гражданину,  претендующему  на  замещение  должности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руководителя федерального государственного учреждения, в назначении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на должность руководителя федерального государственного учреждения;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в) применение  к  лицу,  замещающему  должность   руководителя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федерального  государственного   учреждения,   мер   дисциплинарной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12. При   установлении   в   ходе   проверки    обстоятельств,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свидетельствующих   о   наличии    признаков    преступления    или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административного правонарушения, материалы об этом  представляются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в соответствующие государственные органы.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 xml:space="preserve">     13. Подлинники   справок   о   доходах,   об    имуществе    и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обязательствах  имущественного   характера,   а   также   материалы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проверки, поступившие к  учредителю  федерального  государственного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учреждения  или  лицу,  которому  такие  полномочия   предоставлены</w:t>
      </w:r>
    </w:p>
    <w:p w:rsidR="00401524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учредителем,  хранятся  ими  в   соответствии   с законодательством</w:t>
      </w:r>
    </w:p>
    <w:p w:rsidR="00000000" w:rsidRPr="00401524" w:rsidRDefault="00401524" w:rsidP="0040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24">
        <w:rPr>
          <w:rFonts w:ascii="Times New Roman" w:hAnsi="Times New Roman" w:cs="Times New Roman"/>
          <w:sz w:val="28"/>
          <w:szCs w:val="28"/>
        </w:rPr>
        <w:t>Российской Федерации об архивном деле.</w:t>
      </w:r>
    </w:p>
    <w:sectPr w:rsidR="00000000" w:rsidRPr="0040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01524"/>
    <w:rsid w:val="0040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7118</Characters>
  <Application>Microsoft Office Word</Application>
  <DocSecurity>0</DocSecurity>
  <Lines>59</Lines>
  <Paragraphs>16</Paragraphs>
  <ScaleCrop>false</ScaleCrop>
  <Company>Grizli777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2017-04-27T07:02:00Z</dcterms:created>
  <dcterms:modified xsi:type="dcterms:W3CDTF">2017-04-27T07:02:00Z</dcterms:modified>
</cp:coreProperties>
</file>