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                    ФЕДЕРАЛЬНЫЙ ЗАКОН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О внесении изменений в Уголовный кодекс Российской Федерации и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     Кодекс Российской Федерации об административных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правонарушениях в связи с совершенствованием государственного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     управления в области противодействия коррупции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Принят Государственной Думой               20 апреля 2011 года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Одобрен Советом Федерации                  27 апреля 2011 года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(В редакции Федерального закона от 04.06.2014 г. N 143-ФЗ)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Статья 1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Внести в   Уголовный  кодекс  Российской  Федерации  (Собрание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 1996, N 25, ст. 2954; 2003,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N 50,  ст. 4848;  2006, N 31, ст. 3452; 2007, N 49, ст. 6079; 2008,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N 15,  ст. 1444; N 52, ст. 6235; 2009, N 52, ст. 6453; 2010,  N 19,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ст.  2289;  N 27,  ст.  3431; N 30, ст. 3986; 2011, N 11, ст. 1495)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1) часть вторую статьи 46 изложить в следующей редакции: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"2. Штраф устанавливается в размере от пяти  тысяч  до  одного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миллиона  рублей  или  в  размере заработной платы или иного дохода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осужденного за период от двух недель до пяти лет либо исчисляется в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величине,   кратной  стоимости  предмета  или  сумме  коммерческого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подкупа или взятки.  Штраф в размере от пятисот тысяч рублей или  в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размере  заработной  платы  или  иного дохода осужденного за период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свыше трех лет может назначаться только за тяжкие  и  особо  тяжкие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преступления в случаях, специально предусмотренных соответствующими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статьями Особенной части настоящего Кодекса, за исключением случаев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исчисления   размера  штрафа  исходя  из  величины,  кратной  сумме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коммерческого подкупа или  взятки.  Штраф,  исчисляемый  исходя  из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величины,   кратной   сумме   коммерческого   подкупа  или  взятки,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устанавливается в размере до стократной суммы коммерческого подкупа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или  взятки,  но  не  может быть менее двадцати пяти тысяч рублей и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более пятисот миллионов рублей.";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2) в пункте "а" части первой статьи 104-1 слова "статьями 146,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147," заменить словами "статьей 145-1 (если преступление  совершено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из  корыстных  побуждений),  статьями 146,  147,  статьями  153-155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(если преступления совершены из корыстных побуждений), статьей";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3) статью 204 изложить в следующей редакции: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lastRenderedPageBreak/>
        <w:t xml:space="preserve">     "Статья 204. Коммерческий подкуп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1. Незаконные   передача   лицу,  выполняющему  управленческие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функции в коммерческой или иной организации,  денег,  ценных бумаг,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иного  имущества,  оказание  ему  услуг  имущественного  характера,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предоставление  иных  имущественных  прав  за  совершение  действий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(бездействие)  в  интересах дающего в связи с занимаемым этим лицом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служебным положением -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наказываются штрафом    в    размере   от   десятикратной   до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пятидесятикратной суммы  коммерческого  подкупа  с  лишением  права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занимать   определенные   должности   или  заниматься  определенной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деятельностью на срок до двух лет,  либо  ограничением  свободы  на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срок до двух лет, либо лишением свободы на срок до пяти лет.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2. Деяния,  предусмотренные  частью  первой  настоящей статьи,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если они: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а) совершены  группой  лиц  по  предварительному  сговору  или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организованной группой;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б) совершены за заведомо незаконные действия (бездействие), -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наказываются штрафом    в    размере   от   сорокакратной   до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семидесятикратной суммы  коммерческого  подкупа  с  лишением  права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занимать   определенные   должности   или  заниматься  определенной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деятельностью на срок до трех лет,  либо арестом на срок от трех до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шести месяцев, либо лишением свободы на срок до шести лет.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3. Незаконное  получение  лицом,  выполняющим   управленческие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функции в коммерческой или иной организации,  денег,  ценных бумаг,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иного  имущества,   а   равно   незаконное   пользование   услугами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имущественного  характера  или  другими  имущественными  правами за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совершение действий (бездействие) в интересах  дающего  в  связи  с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занимаемым этим лицом служебным положением -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наказываются штрафом  в  размере   от   пятнадцатикратной   до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семидесятикратной  суммы  коммерческого  подкупа  с  лишением права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занимать  определенные  должности   или   заниматься   определенной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деятельностью  на срок до трех лет либо лишением свободы на срок до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семи лет со штрафом в размере до сорокакратной суммы  коммерческого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подкупа.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4. Деяния,  предусмотренные частью третьей  настоящей  статьи,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если они: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а) совершены  группой  лиц  по  предварительному  сговору  или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организованной группой;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б) сопряжены с вымогательством предмета подкупа;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в) совершены за незаконные действия (бездействие), -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наказываются штрафом  в  размере   от   пятидесятикратной   до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девяностократной  суммы  коммерческого  подкупа  с  лишением  права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занимать  определенные  должности   или   заниматься   определенной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деятельностью  на срок до трех лет либо лишением свободы на срок до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lastRenderedPageBreak/>
        <w:t>двенадцати лет со штрафом  в  размере  до  пятидесятикратной  суммы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коммерческого подкупа.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Примечание. Лицо,  совершившее деяния, предусмотренные частями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первой  или  второй  настоящей  статьи,  освобождается от уголовной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ответственности,  если оно активно способствовало раскрытию и (или)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расследованию  преступления  и  либо  в  отношении  его имело место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вымогательство,  либо  это  лицо  добровольно  сообщило  о  подкупе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органу, имеющему право возбудить уголовное дело.";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4) примечание 5 к статье 285 признать утратившим силу;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5) статью 290 изложить в следующей редакции: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"Статья 290. Получение взятки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1. Получение должностным лицом,  иностранным должностным лицом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либо должностным лицом публичной  международной  организации  лично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или  через  посредника  взятки  в виде денег,  ценных бумаг,  иного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имущества либо в виде незаконных оказания ему услуг  имущественного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характера,  предоставления  иных  имущественных  прав за совершение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действий (бездействие) в пользу взяткодателя или представляемых  им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лиц,   если   такие   действия  (бездействие)  входят  в  служебные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полномочия должностного лица либо  если  оно  в  силу  должностного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положения  может  способствовать  таким действиям (бездействию),  а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равно за общее покровительство или попустительство по службе -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наказывается штрафом   в  размере  от  двадцатипятикратной  до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пятидесятикратной  суммы   взятки   с   лишением   права   занимать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определенные должности или заниматься определенной деятельностью на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срок до трех лет либо лишением свободы  на  срок  до  трех  лет  со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штрафом в размере двадцатикратной суммы взятки.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2. Получение должностным лицом,  иностранным должностным лицом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либо должностным лицом публичной международной организации взятки в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значительном размере -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наказывается штрафом   в   размере   от   тридцатикратной   до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шестидесятикратной  суммы  взятки   с   лишением   права   занимать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определенные должности или заниматься определенной деятельностью на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срок до трех лет либо лишением свободы на  срок  до  шести  лет  со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штрафом в размере тридцатикратной суммы взятки.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3. Получение должностным лицом,  иностранным должностным лицом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либо  должностным  лицом публичной международной организации взятки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за незаконные действия (бездействие) -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наказывается штрафом    в    размере   от   сорокакратной   до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семидесятикратной  суммы   взятки   с   лишением   права   занимать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определенные должности или заниматься определенной деятельностью на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срок до трех лет либо лишением свободы на срок от трех до семи  лет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со штрафом в размере сорокакратной суммы взятки.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4. Деяния,  предусмотренные частями первой - третьей настоящей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lastRenderedPageBreak/>
        <w:t>статьи,  совершенные  лицом,  занимающим  государственную должность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Российской  Федерации  или   государственную   должность   субъекта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Российской    Федерации,    а    равно   главой   органа   местного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самоуправления, -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наказываются штрафом   в   размере  от  шестидесятикратной  до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восьмидесятикратной  суммы  взятки  с   лишением   права   занимать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определенные должности или заниматься определенной деятельностью на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срок до трех лет либо лишением свободы на срок от  пяти  до  десяти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лет со штрафом в размере пятидесятикратной суммы взятки.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5. Деяния,  предусмотренные частями первой - третьей настоящей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статьи, если они совершены: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а) группой лиц по предварительному сговору или  организованной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группой;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б) с вымогательством взятки;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в) в крупном размере, -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наказываются штрафом  в  размере   от   семидесятикратной   до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девяностократной суммы взятки либо лишением свободы на срок от семи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до двенадцати лет с лишением права занимать определенные  должности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или  заниматься определенной деятельностью на срок до трех лет и со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штрафом в размере шестидесятикратной суммы взятки.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6. Деяния,   предусмотренные   частями   первой   -  четвертой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настоящей статьи, совершенные в особо крупном размере, -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наказываются штрафом   в  размере  от  восьмидесятикратной  до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стократной суммы взятки  с  лишением  права  занимать  определенные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должности или заниматься определенной деятельностью на срок до трех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лет либо лишением свободы на срок от восьми до  пятнадцати  лет  со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штрафом в размере семидесятикратной суммы взятки.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Примечания. 1. Значительным  размером   взятки   в   настоящей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статье,  статьях  291  и  291-1 настоящего Кодекса признаются сумма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денег,   стоимость   ценных   бумаг,   иного    имущества,    услуг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имущественного  характера,  иных  имущественных  прав,  превышающие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двадцать пять тысяч рублей,  крупным размером взятки -  превышающие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сто  пятьдесят  тысяч  рублей,  особо  крупным  размером  взятки  -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превышающие один миллион рублей.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2. Под  иностранным  должностным  лицом  в  настоящей  статье,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статьях 291 и 291-1 настоящего Кодекса понимается любое назначаемое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или    избираемое   лицо,   занимающее   какую-либо   должность   в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законодательном,  исполнительном,  административном  или   судебном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органе   иностранного   государства,   и  любое  лицо,  выполняющее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какую-либо публичную функцию для иностранного  государства,  в  том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числе  для  публичного  ведомства  или публичного предприятия;  под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должностным лицом публичной  международной  организации  понимается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международный   гражданский   служащий   или  любое  лицо,  которое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уполномочено такой организацией действовать от ее имени.";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6) статью 291 изложить в следующей редакции: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"Статья 291. Дача взятки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1. Дача  взятки  должностному лицу,  иностранному должностному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лицу либо должностному  лицу  публичной  международной  организации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лично или через посредника -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наказывается штрафом  в  размере   от   пятнадцатикратной   до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тридцатикратной  суммы взятки либо лишением свободы на срок до двух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лет со штрафом в размере десятикратной суммы взятки.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2. Дача  взятки  должностному лицу,  иностранному должностному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лицу либо должностному  лицу  публичной  международной  организации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лично или через посредника в значительном размере -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наказывается штрафом   в   размере   от   двадцатикратной   до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сорокакратной суммы взятки либо лишением свободы на  срок  до  трех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лет со штрафом в размере пятнадцатикратной суммы взятки.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3. Дача взятки  должностному лицу,  иностранному  должностному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лицу либо должностному  лицу  публичной  международной  организации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лично  или  через  посредника  за  совершение  заведомо  незаконных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действий (бездействие) -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наказывается штрафом   в   размере   от   тридцатикратной   до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шестидесятикратной суммы взятки либо лишением свободы  на  срок  до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восьми лет со штрафом в размере тридцатикратной суммы взятки.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4. Деяния,  предусмотренные частями первой - третьей настоящей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статьи, если они совершены: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а) группой лиц по предварительному сговору или  организованной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группой;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б) в крупном размере, -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наказываются штрафом   в   размере  от  шестидесятикратной  до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восьмидесятикратной  суммы  взятки  с   лишением   права   занимать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определенные должности или заниматься определенной деятельностью на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срок до трех лет либо лишением свободы на срок от  пяти  до  десяти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лет со штрафом в размере шестидесятикратной суммы взятки.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5. Деяния,  предусмотренные   частями   первой   -   четвертой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настоящей статьи, совершенные в особо крупном размере, -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наказываются штрафом  в  размере   от   семидесятикратной   до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девяностократной суммы взятки либо лишением свободы на срок от семи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до двенадцати лет со  штрафом  в  размере  семидесятикратной  суммы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взятки.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Примечание. Лицо,  давшее взятку,  освобождается от  уголовной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ответственности,  если оно активно способствовало раскрытию и (или)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расследованию преступления и либо имело место вымогательство взятки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со   стороны   должностного   лица,   либо  лицо  после  совершения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преступления добровольно сообщило о даче  взятки  органу,  имеющему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право возбудить уголовное дело.";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7) дополнить статьей 291-1 следующего содержания: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"Статья 291-1. Посредничество во взяточничестве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1. Посредничество во взяточничестве,  то есть непосредственная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передача взятки по поручению взяткодателя или взяткополучателя либо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иное  способствование  взяткодателю  и  (или)  взяткополучателю   в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достижении либо реализации соглашения между ними о получении и даче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взятки в значительном размере, -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наказывается штрафом   в   размере   от   двадцатикратной   до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сорокакратной суммы взятки с лишением права  занимать  определенные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должности или заниматься определенной деятельностью на срок до трех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лет либо лишением свободы на срок до пяти лет со штрафом в  размере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двадцатикратной суммы взятки.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2. Посредничество во  взяточничестве  за  совершение  заведомо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незаконных  действий  (бездействие)  либо  лицом  с  использованием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своего служебного положения -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наказывается штрафом   в   размере   от   тридцатикратной   до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шестидесятикратной  суммы  взятки   с   лишением   права   занимать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определенные должности или заниматься определенной деятельностью на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срок до трех лет либо лишением свободы на срок от трех до семи  лет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со штрафом в размере тридцатикратной суммы взятки.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3. Посредничество во взяточничестве, совершенное: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а) группой  лиц по предварительному сговору или организованной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группой;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б) в крупном размере, -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наказывается штрафом  в  размере  от   шестидесятикратной   до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восьмидесятикратной   суммы   взятки   с  лишением  права  занимать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определенные должности или заниматься определенной деятельностью на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срок  до  трех  лет  либо  лишением  свободы  на  срок  от  семи до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двенадцати  лет  со  штрафом  в  размере  шестидесятикратной  суммы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взятки.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4. Посредничество  во  взяточничестве,  совершенное  в   особо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крупном размере, -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наказывается штрафом  в  размере   от   семидесятикратной   до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девяностократной   суммы   взятки   с   лишением   права   занимать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определенные должности или заниматься определенной деятельностью на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срок  до  трех  лет  либо  лишением  свободы  на  срок  от  семи до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двенадцати лет со штрафом в размере семидесятикратной суммы взятки.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5. Обещание или предложение посредничества во взяточничестве -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наказывается штрафом  в  размере   от   пятнадцатикратной   до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семидесятикратной   суммы   взятки   с   лишением   права  занимать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определенные должности или заниматься определенной деятельностью на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срок  до  трех  лет или штрафом в размере от двадцати пяти тысяч до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пятисот миллионов рублей с  лишением  права  занимать  определенные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должности или заниматься определенной деятельностью на срок до трех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lastRenderedPageBreak/>
        <w:t>лет либо лишением свободы на срок до семи лет со штрафом в  размере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от десятикратной до шестидесятикратной суммы взятки.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Примечание. Лицо,  являющееся посредником  во  взяточничестве,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освобождается   от   уголовной   ответственности,  если  оно  после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совершения преступления активно способствовало  раскрытию  и  (или)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пресечению  преступления  и  добровольно сообщило органу,  имеющему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право   возбудить   уголовное    дело,    о    посредничестве    во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взяточничестве.".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Статья 2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Внести в   Кодекс  Российской  Федерации  об  административных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правонарушениях (Собрание  законодательства  Российской  Федерации,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2002, N 1, ст. 1; N 44, ст. 4295; 2003, N 1, ст. 2; N 27, ст. 2700,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2708,  2717;   N 46,  ст. 4434;  N 50,  ст. 4847, 4855; 2004, N 31,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ст. 3229;  N 34, ст.  3529, 3533; N 44, ст. 4266; 2005, N 1, ст. 9,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13,  40;  N 10,  ст. 763;  N 13,  ст. 1077;  N 19,  ст. 1752; N 27,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ст. 2719,  2721;   N 30,  ст.  3104,  3131;  N 40, ст. 3986;  N 52,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ст. 5574;  2006,  N 1,  ст. 4, 10; N 2, ст. 172, 175; N 6, ст. 636;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N 10,  ст.  1067;  N 12,  ст. 1234; N 17, ст. 1776; N 18, ст. 1907;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N 19, ст. 2066;  N 23,  ст. 2380, 2385; N 31, ст. 3420, 3438, 3452;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N 45,  ст.  4641;  N 50, ст. 5279, 5281; N 52, ст. 5498; 2007, N 1,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ст. 21, 25, 29; N 7, ст. 840; N 15, ст. 1743; N 16, ст. 1825; N 26,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ст.  3089;  N 30,  ст.  3755;  N 31,  ст. 4007, 4008,  4015;  N 41,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ст. 4845;  N 43,  ст.  5084;   N 49,  ст. 6034,  6065;  2008, N 18,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ст. 1941;   N 20,   ст.  2251,   2259;  N 30, ст. 3582, 3604; N 49,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ст. 5738, 5748; N 52, ст. 6235, 6236, 6248; 2009, N 1, ст. 17; N 7,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ст.  777;  N 23,  ст. 2759, 2767; N 26, ст. 3120, 3122, 3131, 3132;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N 29,  ст.  3597,  3642;   N 30,  ст. 3739;  N 45,  ст. 5267; N 48,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ст. 5711;  N 52,  ст. 6412; 2010, N 1, ст. 1; N 11, ст. 1169; N 18,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ст. 2145; N 19, ст. 2291; N 21,  ст. 2525;  N 23,  ст. 2790;  N 27,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ст. 3416;  N 30,  ст. 4000, 4002, 4006, 4007; N 31, ст. 4164, 4192,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4193,   4195,  4207,  4208;  N 41,  ст. 5192; N 49, ст. 6409; N 52,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ст. 6996;   2011,   N 1,   ст.  10,  23,  33,   54;  N 7,  ст. 901)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1) часть 2 статьи 1.8 изложить в следующей редакции: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"2. Лицо,  совершившее  административное   правонарушение   за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пределами    Российской    Федерации,   подлежит   административной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ответственности в соответствии  с  настоящим  Кодексом  в  случаях,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предусмотренных международным договором Российской Федерации.";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2) в части 3 статьи 3.5 слова "а  в  случае,  предусмотренном"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заменить  словами  "в случае,  предусмотренном",  дополнить словами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", а в случае,  предусмотренном статьей 19.28 настоящего Кодекса, -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стократный  размер суммы денежных средств,  стоимости ценных бумаг,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иного имущества, услуг имущественного характера, иных имущественных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lastRenderedPageBreak/>
        <w:t>прав,   незаконно  переданных  или  оказанных  либо  обещанных  или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предложенных от имени юридического лица";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3) в  части  1  статьи  4.5  слова  "а  за нарушение" заменить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словами  "за  нарушение",  слова  "о  противодействии   коррупции,"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исключить,  дополнить  словами  ",  а за нарушение законодательства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Российской Федерации о противодействии  коррупции  -  по  истечении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шести лет со дня совершения административного правонарушения";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4) статью 19.28 изложить в следующей редакции: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"Статья 19.28. Незаконное вознаграждение от имени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               юридического лица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1. Незаконные передача,  предложение или обещание от имени или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в интересах юридического лица должностному лицу, лицу, выполняющему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управленческие   функции   в  коммерческой  или  иной  организации,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иностранному должностному лицу  либо  должностному  лицу  публичной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международной  организации  денег,  ценных бумаг,  иного имущества,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оказание  ему  услуг   имущественного   характера,   предоставление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имущественных  прав  за совершение в интересах данного юридического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лица должностным лицом, лицом, выполняющим управленческие функции в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коммерческой  или  иной организации,  иностранным должностным лицом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либо должностным лицом публичной международной организации действия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(бездействие), связанного с занимаемым ими служебным положением, -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влечет наложение административного штрафа на юридических лиц в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размере  до  трехкратной  суммы денежных средств,  стоимости ценных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бумаг,  иного  имущества,  услуг  имущественного  характера,   иных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имущественных   прав,   незаконно  переданных  или  оказанных  либо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обещанных или предложенных от имени юридического лица,  но не менее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одного  миллиона рублей с конфискацией денег,  ценных бумаг,  иного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имущества  или  стоимости  услуг  имущественного  характера,   иных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имущественных прав.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2. Действия,  предусмотренные  частью  1   настоящей   статьи,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совершенные в крупном размере, -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влекут наложение административного штрафа на  юридических  лиц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до  тридцатикратного  размера  суммы  денежных  средств,  стоимости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ценных бумаг, иного имущества, услуг имущественного характера, иных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имущественных   прав,   незаконно  переданных  или  оказанных  либо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обещанных или предложенных от имени юридического лица,  но не менее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двадцати миллионов рублей с конфискацией денег, ценных бумаг, иного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имущества  или  стоимости  услуг  имущественного  характера,   иных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имущественных прав.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3. Действия,  предусмотренные  частью  1   настоящей   статьи,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совершенные в особо крупном размере, -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влекут наложение административного штрафа на юридических лиц в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размере  до  стократной  суммы  денежных средств,  стоимости ценных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lastRenderedPageBreak/>
        <w:t>бумаг,  иного  имущества,  услуг  имущественного  характера,   иных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имущественных   прав,   незаконно  переданных  или  оказанных  либо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обещанных или предложенных от имени юридического лица,  но не менее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ста  миллионов  рублей  с конфискацией денег,  ценных бумаг,  иного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имущества  или  стоимости  услуг  имущественного  характера,   иных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имущественных прав.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Примечания: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1. В  настоящей  статье под должностным лицом понимаются лица,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указанные в примечаниях 1-3   к   статье  285  Уголовного   кодекса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2. В настоящей статье под  лицом,  выполняющим  управленческие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функции  в  коммерческой  или  иной  организации,  понимается лицо,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указанное в примечании 1 к статье 201 Уголовного кодекса Российской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Федерации.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3. В настоящей  статье   под   иностранным  должностным  лицом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понимается  любое  назначаемое  или  избираемое  лицо,   занимающее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какую-либо    должность    в    законодательном,    исполнительном,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административном или судебном органе  иностранного  государства,  и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любое   лицо,   выполняющее   какую-либо   публичную   функцию  для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иностранного государства,  в том числе для публичного ведомства или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публичного предприятия;    под    должностным    лицом    публичной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международной   организации  понимается  международный  гражданский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служащий или любое лицо,  которое уполномочено  такой  организацией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действовать от ее имени.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4. В настоящей статье крупным размером признаются сумма денег,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стоимость  ценных  бумаг,  иного  имущества,  услуг  имущественного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характера,  иных  имущественных  прав,  превышающие  один   миллион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рублей,  особо  крупным  размером  - превышающие двадцать миллионов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рублей.";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5) в  абзаце первом статьи 19.29 слова "трудовой деятельности"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заменить словами "трудовой деятельности либо выполнению  работ  или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оказанию услуг на условиях гражданско-правового договора в случаях,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предусмотренных федеральными законами,";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6) дополнить главой 29-1 следующего содержания: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"Глава 29-1. Правовая помощь по делам об административных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             правонарушениях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Статья 29-1.1. Направление запроса о правовой помощи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1. При необходимости производства на  территории  иностранного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государства   процессуальных  действий,  предусмотренных  настоящим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Кодексом,  должностное лицо, осуществляющее производство по делу об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административном   правонарушении,  направляет  запрос  о  правовой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помощи соответствующему должностному лицу или в орган  иностранного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lastRenderedPageBreak/>
        <w:t>государства  в  соответствии  с  международным договором Российской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Федерации или на началах взаимности,  которая предполагается,  пока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не доказано иное.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2. Запрос о  правовой  помощи  по  делам  об  административных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правонарушениях направляется через: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1) Верховный Суд Российской Федерации - по  вопросам  судебной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деятельности Верховного Суда Российской Федерации;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(Утратил силу - Федеральный закон от 04.06.2014 г. N 143-ФЗ)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3) Министерство юстиции Российской Федерации  -  по  вопросам,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связанным  с судебной деятельностью судов,  за исключением случаев,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указанных в пунктах 1 и 2 настоящей части;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4) Министерство    внутренних    дел   Российской   Федерации,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Федеральную службу безопасности Российской  Федерации,  Федеральную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службу  Российской Федерации по контролю за оборотом наркотиков - в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отношении процессуальных действий по вопросам  их  административной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5) орган,  уполномоченный  в  соответствии   с   международным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договором  Российской  Федерации  об  оказании  правовой  помощи на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направление  и  получение   запросов,   связанных   с   реализацией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соответствующего международного договора;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6) Генеральную прокуратуру Российской Федерации - в  остальных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случаях.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3. Запрос о  правовой  помощи  по  делам  об  административных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правонарушениях  и  прилагаемые  к  нему  документы  сопровождаются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заверенным   переводом   на   официальный    язык    запрашиваемого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государства,  если  иное  не  предусмотрено международным договором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Статья 29-1.2. Содержание и форма запроса о правовой помощи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Запрос о  правовой  помощи  по   делам   об   административных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правонарушениях  составляется  в  письменной  форме,  подписывается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должностным  лицом,  его  направляющим,   удостоверяется   гербовой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печатью соответствующего органа и должен содержать: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1) наименование органа,  от которого исходит запрос о правовой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помощи;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2) наименование   и   местонахождение   органа,   в    который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направляется запрос о правовой помощи;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3) наименование  дела  об  административном  правонарушении  и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характер запроса о правовой помощи;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4) данные о лицах,  в отношении которых направляется запрос  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правовой  помощи,  включая  данные  о  дате  и  месте  их рождения,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гражданстве, роде занятий, месте жительства или месте пребывания, а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для юридических лиц - их наименование и местонахождение;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5) изложение  подлежащих  выяснению  обстоятельств,  а   также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lastRenderedPageBreak/>
        <w:t>перечень    запрашиваемых   документов,   вещественных   и   других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доказательств;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6) сведения   о   фактических   обстоятельствах   совершенного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административного   правонарушения,   его    квалификации,    текст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соответствующей  статьи  настоящего  Кодекса,  а  при необходимости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также   сведения   о    размере    вреда,    причиненного    данным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правонарушением.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Статья 29-1.3. Юридическая сила доказательств, полученных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               на территории иностранного государства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Доказательства, полученные    на    территории    иностранного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государства его должностными лицами в ходе исполнения ими запроса 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правовой помощи по делам об  административных  правонарушениях  или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направленные  в  Российскую  Федерацию  в приложении к поручению об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осуществлении  административного  преследования  в  соответствии  с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международными  договорами  Российской  Федерации  или  на  началах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взаимности,  заверенные  и  переданные  в  установленном   порядке,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пользуются  такой  же  юридической  силой,  как  если  бы  они были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получены  на  территории  Российской  Федерации  в  соответствии  с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требованиями настоящего Кодекса.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Статья 29-1.4. Вызов свидетеля, потерпевшего, их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               представителей, эксперта, находящихся за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               пределами территории Российской Федерации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1. Свидетель,  потерпевший,    их    представители,   эксперт,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находящиеся за пределами  территории  Российской  Федерации,  могут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быть с  их  согласия  вызваны  должностным  лицом,  в  производстве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которого находится дело  об  административном  правонарушении,  для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производства  процессуальных  действий  на  территории   Российской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Федерации.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2. Запрос  о  вызове  направляется  в  порядке,  установленном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частью 2 статьи 29-1.1 настоящего Кодекса.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3. Процессуальные действия с участием явившихся по вызову лиц,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указанных  в  части  1  настоящей  статьи,  производятся в порядке,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установленном настоящим Кодексом.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4. Явившиеся по вызову лица,  указанные в  части  1  настоящей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статьи, не могут быть на территории Российской Федерации привлечены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в качестве обвиняемых,  взяты под  стражу  или  подвергнуты  другим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ограничениям  личной свободы за деяния или на основании приговоров,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которые   имели   место   до    пересечения    указанными    лицами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Государственной   границы   Российской  Федерации.  Действие  такой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гарантии  прекращается,  если  явившееся  по  вызову   лицо,   имея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возможность  покинуть  территорию Российской Федерации до истечения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lastRenderedPageBreak/>
        <w:t>непрерывного срока в 15 суток с момента,  когда оно официально было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уведомлено,  что  его  присутствие  более не требуется должностному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лицу,  вызвавшему его, продолжает оставаться на этой территории или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после отъезда возвращается в Российскую Федерацию.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5. Лицо,  находящееся  под  стражей на территории иностранного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государства, вызывается в порядке, установленном настоящей статьей,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при  условии,  что  это  лицо  временно  передается  на  территорию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Российской Федерации компетентным  органом  или  должностным  лицом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иностранного  государства  для  совершения  действий,  указанных  в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запросе о вызове.  Такое лицо продолжает оставаться под стражей  на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все время пребывания его на территории Российской Федерации, причем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основанием  содержания  его  под  стражей  служит   соответствующее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решение  компетентного  органа  иностранного государства.  Это лицо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должно быть возвращено на территорию соответствующего  иностранного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государства в сроки, указанные в ответе на запрос о вызове. Условия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передачи или отказа в ней  определяются  международными  договорами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Российской    Федерации    или    письменными   обязательствами   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взаимодействии на началах взаимности.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Статья 29-1.5. Исполнение в Российской Федерации запроса 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               правовой помощи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1. Суд,  должностные  лица  федеральных органов исполнительной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власти исполняют переданные им в установленном  порядке  запросы  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правовой  помощи  по  делам  об  административных  правонарушениях,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поступившие от соответствующих компетентных органов  и  должностных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лиц   иностранных   государств,  в  соответствии  с  международными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договорами Российской Федерации или на началах взаимности,  которая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предполагается, пока не доказано иное.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2. При исполнении запроса о правовой помощи применяются  нормы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настоящего Кодекса.  В случае,  если в запросе содержится просьба 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применении  процессуальных   норм   законодательства   иностранного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государства,   должностное   лицо,  исполняющее  запрос,  применяет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законодательство этого иностранного государства  при  условии,  что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его   применение   не   противоречит   законодательству  Российской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Федерации и практически осуществимо.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3. При исполнении    запроса    о    правовой   помощи   могут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присутствовать представители  иностранного  государства,  если  это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предусмотрено  международными  договорами  Российской Федерации или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письменными обязательствами о взаимодействии на началах взаимности.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4. Если  запрос  о  правовой  помощи  не  может  быть исполнен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полностью или в какой-либо части, полученные документы возвращаются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  указанием  причин,  воспрепятствовавших  его  исполнению,  через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орган,  его получивший,  либо  по  дипломатическим  каналам  в  тот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компетентный  орган  иностранного государства,  от которого исходил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lastRenderedPageBreak/>
        <w:t>запрос.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5. Запрос о  правовой  помощи  возвращается  полностью  или  в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какой-либо части в случае, если: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1) он   полностью   или   в   какой-либо   части  противоречит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законодательству Российской Федерации или  международному  договору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Российской Федерации, в соответствии с которым он направлялся;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2) исполнение запроса полностью или в какой-либо  части  может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нанести ущерб суверенитету или безопасности Российской Федерации;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3) аналогичные  запросы  государственных  органов   Российской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Федерации  не  исполняются  в  иностранном  государстве  на началах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взаимности.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Статья 29-1.6. Направление материалов дела об административном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               правонарушении для осуществления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               административного преследования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В случае   совершения   административного   правонарушения  на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территории Российской Федерации иностранным юридическим  лицом  или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иностранным гражданином,  впоследствии оказавшимся за ее пределами,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и невозможности производства процессуальных действий с его участием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на  территории  Российской  Федерации все материалы возбужденного и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расследуемого дела об административном правонарушении передаются  в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Генеральную прокуратуру Российской Федерации, которая решает вопрос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об их направлении в компетентные  органы  иностранного  государства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для осуществления административного преследования.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Статья 29-1.7. Исполнение запроса об осуществлении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               административного преследования или 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               возбуждении дела об административном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               правонарушении на территории Российской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               Федерации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Запрос компетентного   органа   иностранного   государства  об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осуществлении   административного   преследования    в    отношении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гражданина   Российской  Федерации,  совершившего  административное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правонарушение   на   территории   иностранного    государства    и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возвратившегося    в    Российскую   Федерацию,   или   российского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юридического лица,  совершившего административное правонарушение за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пределами    территории   Российской   Федерации,   рассматривается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Генеральной прокуратурой Российской Федерации. Производство по делу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об  административном  правонарушении  и  его  рассмотрение  в таких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случаях   осуществляются   в   порядке,   установленном   настоящим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Кодексом.".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Статья 3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Пункт 5  статьи 7  Федерального закона от 25 декабря 2008 года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N 280-ФЗ "О внесении изменений  в  отдельные  законодательные  акты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Российской  Федерации  в связи с ратификацией Конвенции Организации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Объединенных Наций против коррупции  от  31  октября  2003  года  и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Конвенции об  уголовной  ответственности  за коррупцию от 27 января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1999  года  и  принятием  Федерального  закона  "О  противодействии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коррупции"  (Собрание  законодательства Российской Федерации, 2008,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>N 52, ст. 6235) признать утратившим силу.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Президент Российской Федерации                      Д.Медведев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Москва, Кремль</w:t>
      </w:r>
    </w:p>
    <w:p w:rsidR="003B3EE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4 мая 2011 года</w:t>
      </w:r>
    </w:p>
    <w:p w:rsidR="00000000" w:rsidRPr="003B3EE0" w:rsidRDefault="003B3EE0" w:rsidP="003B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E0">
        <w:rPr>
          <w:rFonts w:ascii="Times New Roman" w:hAnsi="Times New Roman" w:cs="Times New Roman"/>
          <w:sz w:val="28"/>
          <w:szCs w:val="28"/>
        </w:rPr>
        <w:t xml:space="preserve">     N 97-ФЗ</w:t>
      </w:r>
    </w:p>
    <w:sectPr w:rsidR="00000000" w:rsidRPr="003B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B3EE0"/>
    <w:rsid w:val="003B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5058</Words>
  <Characters>28835</Characters>
  <Application>Microsoft Office Word</Application>
  <DocSecurity>0</DocSecurity>
  <Lines>240</Lines>
  <Paragraphs>67</Paragraphs>
  <ScaleCrop>false</ScaleCrop>
  <Company>Grizli777</Company>
  <LinksUpToDate>false</LinksUpToDate>
  <CharactersWithSpaces>33826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2017-04-26T23:39:00Z</dcterms:created>
  <dcterms:modified xsi:type="dcterms:W3CDTF">2017-04-26T23:39:00Z</dcterms:modified>
</cp:coreProperties>
</file>