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13" w:rsidRDefault="001C4F13" w:rsidP="001C4F13">
      <w:pPr>
        <w:rPr>
          <w:sz w:val="24"/>
          <w:szCs w:val="24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786"/>
      </w:tblGrid>
      <w:tr w:rsidR="00DD237A" w:rsidRPr="003B2926" w:rsidTr="007949F4">
        <w:tc>
          <w:tcPr>
            <w:tcW w:w="5103" w:type="dxa"/>
          </w:tcPr>
          <w:p w:rsidR="00DD237A" w:rsidRPr="003B2926" w:rsidRDefault="00DD237A" w:rsidP="00E615DD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ПРИНЯТО</w:t>
            </w:r>
          </w:p>
          <w:p w:rsidR="00DD237A" w:rsidRPr="003B2926" w:rsidRDefault="00E615DD" w:rsidP="00E615DD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на педагогическом совете</w:t>
            </w:r>
          </w:p>
          <w:p w:rsidR="00DD237A" w:rsidRPr="003B2926" w:rsidRDefault="00DD237A" w:rsidP="00E615DD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 xml:space="preserve">протокол заседания </w:t>
            </w:r>
          </w:p>
          <w:p w:rsidR="00DD237A" w:rsidRPr="003B2926" w:rsidRDefault="00DD237A" w:rsidP="00E615DD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 xml:space="preserve">от </w:t>
            </w:r>
            <w:r w:rsidR="0047632A">
              <w:rPr>
                <w:sz w:val="25"/>
                <w:szCs w:val="25"/>
              </w:rPr>
              <w:t>05</w:t>
            </w:r>
            <w:r w:rsidR="00967D7D">
              <w:rPr>
                <w:sz w:val="25"/>
                <w:szCs w:val="25"/>
              </w:rPr>
              <w:t>.0</w:t>
            </w:r>
            <w:r w:rsidR="0047632A">
              <w:rPr>
                <w:sz w:val="25"/>
                <w:szCs w:val="25"/>
              </w:rPr>
              <w:t>8</w:t>
            </w:r>
            <w:r w:rsidR="00967D7D">
              <w:rPr>
                <w:sz w:val="25"/>
                <w:szCs w:val="25"/>
              </w:rPr>
              <w:t xml:space="preserve">.2021г. № </w:t>
            </w:r>
            <w:r w:rsidR="0047632A">
              <w:rPr>
                <w:sz w:val="25"/>
                <w:szCs w:val="25"/>
              </w:rPr>
              <w:t>6</w:t>
            </w:r>
          </w:p>
          <w:p w:rsidR="00DD237A" w:rsidRPr="003B2926" w:rsidRDefault="00DD237A" w:rsidP="001C4F13">
            <w:pPr>
              <w:rPr>
                <w:sz w:val="25"/>
                <w:szCs w:val="25"/>
              </w:rPr>
            </w:pPr>
          </w:p>
        </w:tc>
        <w:tc>
          <w:tcPr>
            <w:tcW w:w="4786" w:type="dxa"/>
          </w:tcPr>
          <w:p w:rsidR="006D3808" w:rsidRPr="003B2926" w:rsidRDefault="006D3808" w:rsidP="006D3808">
            <w:pPr>
              <w:jc w:val="left"/>
              <w:rPr>
                <w:sz w:val="25"/>
                <w:szCs w:val="25"/>
              </w:rPr>
            </w:pPr>
            <w:r w:rsidRPr="003B2926">
              <w:rPr>
                <w:color w:val="000000"/>
                <w:sz w:val="25"/>
                <w:szCs w:val="25"/>
              </w:rPr>
              <w:t xml:space="preserve">УТВЕРЖДЕНО                                                                                                                </w:t>
            </w:r>
            <w:r w:rsidRPr="003B2926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Приказом заведующего                                              МБДОУ «Детский сад № 12»                                                от</w:t>
            </w:r>
            <w:r w:rsidR="00967D7D">
              <w:rPr>
                <w:sz w:val="25"/>
                <w:szCs w:val="25"/>
              </w:rPr>
              <w:t xml:space="preserve"> </w:t>
            </w:r>
            <w:r w:rsidR="0047632A">
              <w:rPr>
                <w:sz w:val="25"/>
                <w:szCs w:val="25"/>
              </w:rPr>
              <w:t>0</w:t>
            </w:r>
            <w:r w:rsidR="00967D7D">
              <w:rPr>
                <w:sz w:val="25"/>
                <w:szCs w:val="25"/>
              </w:rPr>
              <w:t>5.0</w:t>
            </w:r>
            <w:r w:rsidR="0047632A">
              <w:rPr>
                <w:sz w:val="25"/>
                <w:szCs w:val="25"/>
              </w:rPr>
              <w:t>8</w:t>
            </w:r>
            <w:r w:rsidR="00967D7D">
              <w:rPr>
                <w:sz w:val="25"/>
                <w:szCs w:val="25"/>
              </w:rPr>
              <w:t xml:space="preserve">.2021г. № </w:t>
            </w:r>
            <w:r w:rsidR="0047632A">
              <w:rPr>
                <w:sz w:val="25"/>
                <w:szCs w:val="25"/>
              </w:rPr>
              <w:t>55</w:t>
            </w:r>
          </w:p>
          <w:p w:rsidR="00DD237A" w:rsidRPr="003B2926" w:rsidRDefault="00DD237A" w:rsidP="006D3808">
            <w:pPr>
              <w:jc w:val="left"/>
              <w:rPr>
                <w:sz w:val="25"/>
                <w:szCs w:val="25"/>
              </w:rPr>
            </w:pPr>
          </w:p>
        </w:tc>
      </w:tr>
    </w:tbl>
    <w:p w:rsidR="00FB37F8" w:rsidRPr="003B2926" w:rsidRDefault="00FB37F8" w:rsidP="001C4F13">
      <w:pPr>
        <w:rPr>
          <w:sz w:val="25"/>
          <w:szCs w:val="25"/>
        </w:rPr>
      </w:pPr>
    </w:p>
    <w:p w:rsidR="0050034E" w:rsidRPr="003B2926" w:rsidRDefault="0050034E" w:rsidP="001C4F13">
      <w:pPr>
        <w:rPr>
          <w:sz w:val="25"/>
          <w:szCs w:val="25"/>
        </w:rPr>
      </w:pPr>
    </w:p>
    <w:p w:rsidR="0050034E" w:rsidRPr="003B2926" w:rsidRDefault="0050034E" w:rsidP="001C4F13">
      <w:pPr>
        <w:rPr>
          <w:sz w:val="25"/>
          <w:szCs w:val="25"/>
        </w:rPr>
      </w:pPr>
    </w:p>
    <w:p w:rsidR="0047632A" w:rsidRPr="0047632A" w:rsidRDefault="0047632A" w:rsidP="0047632A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47632A">
        <w:rPr>
          <w:b/>
          <w:bCs/>
          <w:color w:val="000000"/>
          <w:sz w:val="26"/>
          <w:szCs w:val="26"/>
        </w:rPr>
        <w:t>УЧЕБНЫЙ ПЛАН</w:t>
      </w:r>
    </w:p>
    <w:p w:rsidR="0047632A" w:rsidRPr="0047632A" w:rsidRDefault="0047632A" w:rsidP="0047632A">
      <w:pPr>
        <w:jc w:val="center"/>
        <w:rPr>
          <w:b/>
          <w:color w:val="000000"/>
          <w:sz w:val="26"/>
          <w:szCs w:val="26"/>
        </w:rPr>
      </w:pPr>
      <w:r w:rsidRPr="0047632A">
        <w:rPr>
          <w:b/>
          <w:color w:val="000000"/>
          <w:sz w:val="26"/>
          <w:szCs w:val="26"/>
        </w:rPr>
        <w:t>на 2021-2022 учебный год</w:t>
      </w:r>
    </w:p>
    <w:p w:rsidR="0047632A" w:rsidRPr="0047632A" w:rsidRDefault="0047632A" w:rsidP="0047632A">
      <w:pPr>
        <w:jc w:val="center"/>
        <w:rPr>
          <w:b/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  <w:r w:rsidRPr="0047632A">
        <w:rPr>
          <w:color w:val="000000"/>
          <w:sz w:val="26"/>
          <w:szCs w:val="26"/>
        </w:rPr>
        <w:t xml:space="preserve">муниципального бюджетного дошкольного образовательного учреждения </w:t>
      </w: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  <w:r w:rsidRPr="0047632A">
        <w:rPr>
          <w:color w:val="000000"/>
          <w:sz w:val="26"/>
          <w:szCs w:val="26"/>
        </w:rPr>
        <w:t>«Детский сад № 12»</w:t>
      </w: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jc w:val="center"/>
        <w:rPr>
          <w:color w:val="000000"/>
          <w:sz w:val="26"/>
          <w:szCs w:val="26"/>
          <w:lang w:eastAsia="ru-RU"/>
        </w:rPr>
      </w:pPr>
      <w:r w:rsidRPr="0047632A">
        <w:rPr>
          <w:color w:val="000000"/>
          <w:sz w:val="26"/>
          <w:szCs w:val="26"/>
          <w:lang w:eastAsia="ru-RU"/>
        </w:rPr>
        <w:t xml:space="preserve">Пояснительная записка </w:t>
      </w:r>
    </w:p>
    <w:p w:rsidR="0047632A" w:rsidRPr="0047632A" w:rsidRDefault="0047632A" w:rsidP="0047632A">
      <w:pPr>
        <w:jc w:val="center"/>
        <w:rPr>
          <w:color w:val="000000"/>
          <w:sz w:val="26"/>
          <w:szCs w:val="26"/>
          <w:lang w:eastAsia="ru-RU"/>
        </w:rPr>
      </w:pPr>
      <w:r w:rsidRPr="0047632A">
        <w:rPr>
          <w:color w:val="000000"/>
          <w:sz w:val="26"/>
          <w:szCs w:val="26"/>
          <w:lang w:eastAsia="ru-RU"/>
        </w:rPr>
        <w:t xml:space="preserve">к базисному учебному плану </w:t>
      </w:r>
    </w:p>
    <w:p w:rsidR="0047632A" w:rsidRPr="0047632A" w:rsidRDefault="0047632A" w:rsidP="0047632A">
      <w:pPr>
        <w:rPr>
          <w:sz w:val="26"/>
          <w:szCs w:val="26"/>
          <w:lang w:eastAsia="ru-RU"/>
        </w:rPr>
      </w:pPr>
      <w:r w:rsidRPr="0047632A">
        <w:rPr>
          <w:color w:val="000000"/>
          <w:sz w:val="26"/>
          <w:szCs w:val="26"/>
          <w:lang w:eastAsia="ru-RU"/>
        </w:rPr>
        <w:t xml:space="preserve">     Особенности реализации инвариантной и вариативной части.</w:t>
      </w:r>
    </w:p>
    <w:p w:rsidR="0047632A" w:rsidRPr="0047632A" w:rsidRDefault="0047632A" w:rsidP="0047632A">
      <w:pPr>
        <w:rPr>
          <w:color w:val="000000"/>
          <w:sz w:val="26"/>
          <w:szCs w:val="26"/>
          <w:lang w:eastAsia="ru-RU"/>
        </w:rPr>
      </w:pPr>
      <w:r w:rsidRPr="0047632A">
        <w:rPr>
          <w:color w:val="000000"/>
          <w:sz w:val="26"/>
          <w:szCs w:val="26"/>
          <w:lang w:eastAsia="ru-RU"/>
        </w:rPr>
        <w:t xml:space="preserve">     В структуре учебного плана выделяется инвариантная и вариативная  часть: </w:t>
      </w:r>
    </w:p>
    <w:p w:rsidR="0047632A" w:rsidRPr="0047632A" w:rsidRDefault="0047632A" w:rsidP="0047632A">
      <w:pPr>
        <w:pStyle w:val="a4"/>
        <w:numPr>
          <w:ilvl w:val="0"/>
          <w:numId w:val="6"/>
        </w:numPr>
        <w:ind w:left="0" w:firstLine="360"/>
        <w:rPr>
          <w:sz w:val="26"/>
          <w:szCs w:val="26"/>
          <w:lang w:eastAsia="ru-RU"/>
        </w:rPr>
      </w:pPr>
      <w:r w:rsidRPr="0047632A">
        <w:rPr>
          <w:color w:val="000000"/>
          <w:sz w:val="26"/>
          <w:szCs w:val="26"/>
          <w:lang w:eastAsia="ru-RU"/>
        </w:rPr>
        <w:t>инвариантная часть обеспечивает выполнение обязательной части основной общ</w:t>
      </w:r>
      <w:r w:rsidRPr="0047632A">
        <w:rPr>
          <w:color w:val="000000"/>
          <w:sz w:val="26"/>
          <w:szCs w:val="26"/>
          <w:lang w:eastAsia="ru-RU"/>
        </w:rPr>
        <w:t>е</w:t>
      </w:r>
      <w:r w:rsidRPr="0047632A">
        <w:rPr>
          <w:color w:val="000000"/>
          <w:sz w:val="26"/>
          <w:szCs w:val="26"/>
          <w:lang w:eastAsia="ru-RU"/>
        </w:rPr>
        <w:t>образовательной программы ДОУ  - «Программа воспитания и обучения в детском с</w:t>
      </w:r>
      <w:r w:rsidRPr="0047632A">
        <w:rPr>
          <w:color w:val="000000"/>
          <w:sz w:val="26"/>
          <w:szCs w:val="26"/>
          <w:lang w:eastAsia="ru-RU"/>
        </w:rPr>
        <w:t>а</w:t>
      </w:r>
      <w:r w:rsidRPr="0047632A">
        <w:rPr>
          <w:color w:val="000000"/>
          <w:sz w:val="26"/>
          <w:szCs w:val="26"/>
          <w:lang w:eastAsia="ru-RU"/>
        </w:rPr>
        <w:t>ду»  под редакцией М.А. Васильевой, В.В. Гербовой, Т.С. Комаровой</w:t>
      </w:r>
    </w:p>
    <w:p w:rsidR="0047632A" w:rsidRPr="0047632A" w:rsidRDefault="0047632A" w:rsidP="0047632A">
      <w:pPr>
        <w:pStyle w:val="a4"/>
        <w:numPr>
          <w:ilvl w:val="0"/>
          <w:numId w:val="6"/>
        </w:numPr>
        <w:ind w:left="0" w:firstLine="360"/>
        <w:rPr>
          <w:sz w:val="26"/>
          <w:szCs w:val="26"/>
          <w:lang w:eastAsia="ru-RU"/>
        </w:rPr>
      </w:pPr>
      <w:r w:rsidRPr="0047632A">
        <w:rPr>
          <w:color w:val="000000"/>
          <w:sz w:val="26"/>
          <w:szCs w:val="26"/>
          <w:lang w:eastAsia="ru-RU"/>
        </w:rPr>
        <w:t xml:space="preserve">вариантная часть реализуется через совместную деятельность </w:t>
      </w:r>
    </w:p>
    <w:p w:rsidR="0047632A" w:rsidRPr="0047632A" w:rsidRDefault="0047632A" w:rsidP="0047632A">
      <w:pPr>
        <w:rPr>
          <w:color w:val="000000"/>
          <w:sz w:val="26"/>
          <w:szCs w:val="26"/>
          <w:lang w:eastAsia="ru-RU"/>
        </w:rPr>
      </w:pPr>
      <w:r w:rsidRPr="0047632A">
        <w:rPr>
          <w:i/>
          <w:iCs/>
          <w:color w:val="000000"/>
          <w:sz w:val="26"/>
          <w:szCs w:val="26"/>
          <w:lang w:eastAsia="ru-RU"/>
        </w:rPr>
        <w:t>     </w:t>
      </w:r>
      <w:r w:rsidRPr="0047632A">
        <w:rPr>
          <w:color w:val="000000"/>
          <w:sz w:val="26"/>
          <w:szCs w:val="26"/>
          <w:lang w:eastAsia="ru-RU"/>
        </w:rPr>
        <w:t>  </w:t>
      </w:r>
    </w:p>
    <w:p w:rsidR="0047632A" w:rsidRPr="0047632A" w:rsidRDefault="0047632A" w:rsidP="0047632A">
      <w:pPr>
        <w:rPr>
          <w:color w:val="000000"/>
          <w:sz w:val="26"/>
          <w:szCs w:val="26"/>
          <w:lang w:eastAsia="ru-RU"/>
        </w:rPr>
      </w:pPr>
      <w:r w:rsidRPr="0047632A">
        <w:rPr>
          <w:color w:val="000000"/>
          <w:sz w:val="26"/>
          <w:szCs w:val="26"/>
          <w:lang w:eastAsia="ru-RU"/>
        </w:rPr>
        <w:t>Таким образом, общее суммарное время НОД в неделю по возрастным группам:</w:t>
      </w: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984"/>
        <w:gridCol w:w="1276"/>
        <w:gridCol w:w="2126"/>
        <w:gridCol w:w="1560"/>
        <w:gridCol w:w="992"/>
      </w:tblGrid>
      <w:tr w:rsidR="0047632A" w:rsidRPr="0047632A" w:rsidTr="0047632A">
        <w:tc>
          <w:tcPr>
            <w:tcW w:w="5245" w:type="dxa"/>
            <w:gridSpan w:val="3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Инвариантная   часть</w:t>
            </w:r>
          </w:p>
        </w:tc>
        <w:tc>
          <w:tcPr>
            <w:tcW w:w="4678" w:type="dxa"/>
            <w:gridSpan w:val="3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Вариативная часть</w:t>
            </w:r>
          </w:p>
        </w:tc>
      </w:tr>
      <w:tr w:rsidR="0047632A" w:rsidRPr="0047632A" w:rsidTr="0047632A">
        <w:tc>
          <w:tcPr>
            <w:tcW w:w="1985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1984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Количество НОД в неделю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Общее время</w:t>
            </w:r>
          </w:p>
        </w:tc>
        <w:tc>
          <w:tcPr>
            <w:tcW w:w="2126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Возрастная гру</w:t>
            </w:r>
            <w:r w:rsidRPr="0047632A">
              <w:rPr>
                <w:color w:val="000000"/>
                <w:sz w:val="26"/>
                <w:szCs w:val="26"/>
                <w:lang w:eastAsia="ru-RU"/>
              </w:rPr>
              <w:t>п</w:t>
            </w:r>
            <w:r w:rsidRPr="0047632A">
              <w:rPr>
                <w:color w:val="000000"/>
                <w:sz w:val="26"/>
                <w:szCs w:val="26"/>
                <w:lang w:eastAsia="ru-RU"/>
              </w:rPr>
              <w:t>па</w:t>
            </w:r>
          </w:p>
        </w:tc>
        <w:tc>
          <w:tcPr>
            <w:tcW w:w="1560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Количество НОД в неделю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Общее время</w:t>
            </w:r>
          </w:p>
        </w:tc>
      </w:tr>
      <w:tr w:rsidR="0047632A" w:rsidRPr="0047632A" w:rsidTr="0047632A">
        <w:tc>
          <w:tcPr>
            <w:tcW w:w="1985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Группа раннего возраста</w:t>
            </w:r>
          </w:p>
        </w:tc>
        <w:tc>
          <w:tcPr>
            <w:tcW w:w="1984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sz w:val="26"/>
                <w:szCs w:val="26"/>
                <w:lang w:eastAsia="ru-RU"/>
              </w:rPr>
              <w:t>90</w:t>
            </w:r>
          </w:p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мин</w:t>
            </w:r>
          </w:p>
        </w:tc>
        <w:tc>
          <w:tcPr>
            <w:tcW w:w="2126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val="en-US"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Группа раннего возраста</w:t>
            </w:r>
          </w:p>
        </w:tc>
        <w:tc>
          <w:tcPr>
            <w:tcW w:w="1560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7632A" w:rsidRPr="0047632A" w:rsidTr="0047632A">
        <w:tc>
          <w:tcPr>
            <w:tcW w:w="1985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val="en-US" w:eastAsia="ru-RU"/>
              </w:rPr>
              <w:t xml:space="preserve">I </w:t>
            </w:r>
            <w:r w:rsidRPr="0047632A">
              <w:rPr>
                <w:color w:val="000000"/>
                <w:sz w:val="26"/>
                <w:szCs w:val="26"/>
                <w:lang w:eastAsia="ru-RU"/>
              </w:rPr>
              <w:t>Младшая группа</w:t>
            </w:r>
          </w:p>
        </w:tc>
        <w:tc>
          <w:tcPr>
            <w:tcW w:w="1984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100 мин</w:t>
            </w:r>
          </w:p>
        </w:tc>
        <w:tc>
          <w:tcPr>
            <w:tcW w:w="2126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val="en-US" w:eastAsia="ru-RU"/>
              </w:rPr>
              <w:t xml:space="preserve">I </w:t>
            </w:r>
            <w:r w:rsidRPr="0047632A">
              <w:rPr>
                <w:color w:val="000000"/>
                <w:sz w:val="26"/>
                <w:szCs w:val="26"/>
                <w:lang w:eastAsia="ru-RU"/>
              </w:rPr>
              <w:t>Младшая гру</w:t>
            </w:r>
            <w:r w:rsidRPr="0047632A">
              <w:rPr>
                <w:color w:val="000000"/>
                <w:sz w:val="26"/>
                <w:szCs w:val="26"/>
                <w:lang w:eastAsia="ru-RU"/>
              </w:rPr>
              <w:t>п</w:t>
            </w:r>
            <w:r w:rsidRPr="0047632A">
              <w:rPr>
                <w:color w:val="000000"/>
                <w:sz w:val="26"/>
                <w:szCs w:val="26"/>
                <w:lang w:eastAsia="ru-RU"/>
              </w:rPr>
              <w:t>па</w:t>
            </w:r>
          </w:p>
        </w:tc>
        <w:tc>
          <w:tcPr>
            <w:tcW w:w="1560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7632A" w:rsidRPr="0047632A" w:rsidTr="0047632A">
        <w:tc>
          <w:tcPr>
            <w:tcW w:w="1985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val="en-US" w:eastAsia="ru-RU"/>
              </w:rPr>
              <w:t xml:space="preserve">II </w:t>
            </w:r>
            <w:r w:rsidRPr="0047632A">
              <w:rPr>
                <w:color w:val="000000"/>
                <w:sz w:val="26"/>
                <w:szCs w:val="26"/>
                <w:lang w:eastAsia="ru-RU"/>
              </w:rPr>
              <w:t>Младшая группа</w:t>
            </w:r>
          </w:p>
        </w:tc>
        <w:tc>
          <w:tcPr>
            <w:tcW w:w="1984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150 мин</w:t>
            </w:r>
          </w:p>
        </w:tc>
        <w:tc>
          <w:tcPr>
            <w:tcW w:w="2126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val="en-US" w:eastAsia="ru-RU"/>
              </w:rPr>
              <w:t xml:space="preserve">II </w:t>
            </w:r>
            <w:r w:rsidRPr="0047632A">
              <w:rPr>
                <w:color w:val="000000"/>
                <w:sz w:val="26"/>
                <w:szCs w:val="26"/>
                <w:lang w:eastAsia="ru-RU"/>
              </w:rPr>
              <w:t>Младшая группа</w:t>
            </w:r>
          </w:p>
        </w:tc>
        <w:tc>
          <w:tcPr>
            <w:tcW w:w="1560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47632A" w:rsidRPr="0047632A" w:rsidTr="0047632A">
        <w:tc>
          <w:tcPr>
            <w:tcW w:w="1985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Средняя группа</w:t>
            </w:r>
          </w:p>
        </w:tc>
        <w:tc>
          <w:tcPr>
            <w:tcW w:w="1984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200 мин</w:t>
            </w:r>
          </w:p>
        </w:tc>
        <w:tc>
          <w:tcPr>
            <w:tcW w:w="2126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Средняя группа</w:t>
            </w:r>
          </w:p>
        </w:tc>
        <w:tc>
          <w:tcPr>
            <w:tcW w:w="1560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sz w:val="26"/>
                <w:szCs w:val="26"/>
                <w:lang w:val="en-US" w:eastAsia="ru-RU"/>
              </w:rPr>
              <w:t>20</w:t>
            </w:r>
          </w:p>
        </w:tc>
      </w:tr>
      <w:tr w:rsidR="0047632A" w:rsidRPr="0047632A" w:rsidTr="0047632A">
        <w:tc>
          <w:tcPr>
            <w:tcW w:w="1985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Старшая гру</w:t>
            </w:r>
            <w:r w:rsidRPr="0047632A">
              <w:rPr>
                <w:color w:val="000000"/>
                <w:sz w:val="26"/>
                <w:szCs w:val="26"/>
                <w:lang w:eastAsia="ru-RU"/>
              </w:rPr>
              <w:t>п</w:t>
            </w:r>
            <w:r w:rsidRPr="0047632A">
              <w:rPr>
                <w:color w:val="000000"/>
                <w:sz w:val="26"/>
                <w:szCs w:val="26"/>
                <w:lang w:eastAsia="ru-RU"/>
              </w:rPr>
              <w:t>па</w:t>
            </w:r>
          </w:p>
        </w:tc>
        <w:tc>
          <w:tcPr>
            <w:tcW w:w="1984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sz w:val="26"/>
                <w:szCs w:val="26"/>
                <w:lang w:eastAsia="ru-RU"/>
              </w:rPr>
              <w:t xml:space="preserve"> 3</w:t>
            </w:r>
            <w:r w:rsidRPr="0047632A">
              <w:rPr>
                <w:sz w:val="26"/>
                <w:szCs w:val="26"/>
                <w:lang w:eastAsia="ru-RU"/>
              </w:rPr>
              <w:t>05</w:t>
            </w:r>
            <w:r w:rsidRPr="0047632A">
              <w:rPr>
                <w:sz w:val="26"/>
                <w:szCs w:val="26"/>
                <w:lang w:eastAsia="ru-RU"/>
              </w:rPr>
              <w:t xml:space="preserve"> мин</w:t>
            </w:r>
          </w:p>
        </w:tc>
        <w:tc>
          <w:tcPr>
            <w:tcW w:w="2126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Старшая группа</w:t>
            </w:r>
          </w:p>
        </w:tc>
        <w:tc>
          <w:tcPr>
            <w:tcW w:w="1560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sz w:val="26"/>
                <w:szCs w:val="26"/>
                <w:lang w:val="en-US" w:eastAsia="ru-RU"/>
              </w:rPr>
              <w:t>25</w:t>
            </w:r>
          </w:p>
        </w:tc>
      </w:tr>
      <w:tr w:rsidR="0047632A" w:rsidRPr="0047632A" w:rsidTr="0047632A">
        <w:tc>
          <w:tcPr>
            <w:tcW w:w="1985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Подготов</w:t>
            </w:r>
            <w:r w:rsidRPr="0047632A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47632A">
              <w:rPr>
                <w:color w:val="000000"/>
                <w:sz w:val="26"/>
                <w:szCs w:val="26"/>
                <w:lang w:eastAsia="ru-RU"/>
              </w:rPr>
              <w:t>тельная к шк</w:t>
            </w:r>
            <w:r w:rsidRPr="0047632A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47632A">
              <w:rPr>
                <w:color w:val="000000"/>
                <w:sz w:val="26"/>
                <w:szCs w:val="26"/>
                <w:lang w:eastAsia="ru-RU"/>
              </w:rPr>
              <w:t>ле группа</w:t>
            </w:r>
          </w:p>
        </w:tc>
        <w:tc>
          <w:tcPr>
            <w:tcW w:w="1984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sz w:val="26"/>
                <w:szCs w:val="26"/>
                <w:lang w:eastAsia="ru-RU"/>
              </w:rPr>
              <w:t>480 мин</w:t>
            </w:r>
          </w:p>
        </w:tc>
        <w:tc>
          <w:tcPr>
            <w:tcW w:w="2126" w:type="dxa"/>
          </w:tcPr>
          <w:p w:rsidR="0047632A" w:rsidRPr="0047632A" w:rsidRDefault="0047632A" w:rsidP="0047632A">
            <w:pPr>
              <w:rPr>
                <w:color w:val="000000"/>
                <w:sz w:val="26"/>
                <w:szCs w:val="26"/>
                <w:lang w:eastAsia="ru-RU"/>
              </w:rPr>
            </w:pPr>
            <w:r w:rsidRPr="0047632A">
              <w:rPr>
                <w:color w:val="000000"/>
                <w:sz w:val="26"/>
                <w:szCs w:val="26"/>
                <w:lang w:eastAsia="ru-RU"/>
              </w:rPr>
              <w:t>Подготовител</w:t>
            </w:r>
            <w:r w:rsidRPr="0047632A">
              <w:rPr>
                <w:color w:val="000000"/>
                <w:sz w:val="26"/>
                <w:szCs w:val="26"/>
                <w:lang w:eastAsia="ru-RU"/>
              </w:rPr>
              <w:t>ь</w:t>
            </w:r>
            <w:r w:rsidRPr="0047632A">
              <w:rPr>
                <w:color w:val="000000"/>
                <w:sz w:val="26"/>
                <w:szCs w:val="26"/>
                <w:lang w:eastAsia="ru-RU"/>
              </w:rPr>
              <w:t>ная к школе группа</w:t>
            </w:r>
          </w:p>
        </w:tc>
        <w:tc>
          <w:tcPr>
            <w:tcW w:w="1560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tabs>
                <w:tab w:val="left" w:pos="84"/>
                <w:tab w:val="center" w:pos="246"/>
              </w:tabs>
              <w:jc w:val="center"/>
              <w:rPr>
                <w:sz w:val="26"/>
                <w:szCs w:val="26"/>
                <w:lang w:eastAsia="ru-RU"/>
              </w:rPr>
            </w:pPr>
            <w:r w:rsidRPr="0047632A">
              <w:rPr>
                <w:sz w:val="26"/>
                <w:szCs w:val="26"/>
                <w:lang w:val="en-US" w:eastAsia="ru-RU"/>
              </w:rPr>
              <w:t>30</w:t>
            </w:r>
          </w:p>
        </w:tc>
      </w:tr>
    </w:tbl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</w:p>
    <w:p w:rsidR="0047632A" w:rsidRPr="0047632A" w:rsidRDefault="0047632A" w:rsidP="0047632A">
      <w:pPr>
        <w:ind w:left="240"/>
        <w:jc w:val="center"/>
        <w:rPr>
          <w:color w:val="000000"/>
          <w:sz w:val="26"/>
          <w:szCs w:val="26"/>
        </w:rPr>
      </w:pPr>
      <w:r w:rsidRPr="0047632A">
        <w:rPr>
          <w:color w:val="000000"/>
          <w:sz w:val="26"/>
          <w:szCs w:val="26"/>
        </w:rPr>
        <w:lastRenderedPageBreak/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5"/>
        <w:gridCol w:w="1276"/>
        <w:gridCol w:w="992"/>
        <w:gridCol w:w="1134"/>
        <w:gridCol w:w="1134"/>
        <w:gridCol w:w="1276"/>
        <w:gridCol w:w="1559"/>
      </w:tblGrid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985" w:type="dxa"/>
          </w:tcPr>
          <w:p w:rsidR="0047632A" w:rsidRPr="0047632A" w:rsidRDefault="0047632A" w:rsidP="0047632A">
            <w:pPr>
              <w:jc w:val="center"/>
              <w:rPr>
                <w:b/>
                <w:sz w:val="26"/>
                <w:szCs w:val="26"/>
              </w:rPr>
            </w:pPr>
            <w:r w:rsidRPr="0047632A">
              <w:rPr>
                <w:b/>
                <w:sz w:val="26"/>
                <w:szCs w:val="26"/>
              </w:rPr>
              <w:t>Виды НОД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Группа раннего возраста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  <w:lang w:val="en-US"/>
              </w:rPr>
              <w:t>I</w:t>
            </w:r>
            <w:r w:rsidRPr="0047632A">
              <w:rPr>
                <w:sz w:val="26"/>
                <w:szCs w:val="26"/>
              </w:rPr>
              <w:t xml:space="preserve"> </w:t>
            </w:r>
            <w:proofErr w:type="spellStart"/>
            <w:r w:rsidRPr="0047632A">
              <w:rPr>
                <w:sz w:val="26"/>
                <w:szCs w:val="26"/>
              </w:rPr>
              <w:t>млад-шая</w:t>
            </w:r>
            <w:proofErr w:type="spellEnd"/>
            <w:r w:rsidRPr="0047632A">
              <w:rPr>
                <w:sz w:val="26"/>
                <w:szCs w:val="26"/>
              </w:rPr>
              <w:t xml:space="preserve"> группа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  <w:lang w:val="en-US"/>
              </w:rPr>
              <w:t>II</w:t>
            </w:r>
            <w:r w:rsidRPr="0047632A">
              <w:rPr>
                <w:sz w:val="26"/>
                <w:szCs w:val="26"/>
              </w:rPr>
              <w:t xml:space="preserve"> </w:t>
            </w:r>
            <w:proofErr w:type="spellStart"/>
            <w:r w:rsidRPr="0047632A">
              <w:rPr>
                <w:sz w:val="26"/>
                <w:szCs w:val="26"/>
              </w:rPr>
              <w:t>млад-шая</w:t>
            </w:r>
            <w:proofErr w:type="spellEnd"/>
            <w:r w:rsidRPr="0047632A">
              <w:rPr>
                <w:sz w:val="26"/>
                <w:szCs w:val="26"/>
              </w:rPr>
              <w:t xml:space="preserve"> группа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Сре</w:t>
            </w:r>
            <w:r w:rsidRPr="0047632A">
              <w:rPr>
                <w:sz w:val="26"/>
                <w:szCs w:val="26"/>
              </w:rPr>
              <w:t>д</w:t>
            </w:r>
            <w:r w:rsidRPr="0047632A">
              <w:rPr>
                <w:sz w:val="26"/>
                <w:szCs w:val="26"/>
              </w:rPr>
              <w:t>няя группа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Старшая группа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7632A">
              <w:rPr>
                <w:sz w:val="26"/>
                <w:szCs w:val="26"/>
              </w:rPr>
              <w:t>Подготови-тельная</w:t>
            </w:r>
            <w:proofErr w:type="spellEnd"/>
            <w:proofErr w:type="gramEnd"/>
            <w:r w:rsidRPr="0047632A">
              <w:rPr>
                <w:sz w:val="26"/>
                <w:szCs w:val="26"/>
              </w:rPr>
              <w:t xml:space="preserve"> к школе группа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7632A">
              <w:rPr>
                <w:b/>
                <w:sz w:val="26"/>
                <w:szCs w:val="26"/>
              </w:rPr>
              <w:t>Инвариатив</w:t>
            </w:r>
            <w:proofErr w:type="spellEnd"/>
            <w:r w:rsidRPr="0047632A">
              <w:rPr>
                <w:b/>
                <w:sz w:val="26"/>
                <w:szCs w:val="26"/>
              </w:rPr>
              <w:t>-</w:t>
            </w:r>
          </w:p>
          <w:p w:rsidR="0047632A" w:rsidRPr="0047632A" w:rsidRDefault="0047632A" w:rsidP="0047632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7632A">
              <w:rPr>
                <w:b/>
                <w:sz w:val="26"/>
                <w:szCs w:val="26"/>
              </w:rPr>
              <w:t>ная</w:t>
            </w:r>
            <w:proofErr w:type="spellEnd"/>
            <w:r w:rsidRPr="0047632A">
              <w:rPr>
                <w:b/>
                <w:sz w:val="26"/>
                <w:szCs w:val="26"/>
              </w:rPr>
              <w:t xml:space="preserve"> часть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1.1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Художественно- эстетическое ра</w:t>
            </w:r>
            <w:r w:rsidRPr="0047632A">
              <w:rPr>
                <w:sz w:val="26"/>
                <w:szCs w:val="26"/>
              </w:rPr>
              <w:t>з</w:t>
            </w:r>
            <w:r w:rsidRPr="0047632A">
              <w:rPr>
                <w:sz w:val="26"/>
                <w:szCs w:val="26"/>
              </w:rPr>
              <w:t>витие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4,5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6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1.1.1.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Музыкально- художественная деятел</w:t>
            </w:r>
            <w:r w:rsidRPr="0047632A">
              <w:rPr>
                <w:sz w:val="26"/>
                <w:szCs w:val="26"/>
              </w:rPr>
              <w:t>ь</w:t>
            </w:r>
            <w:r w:rsidRPr="0047632A">
              <w:rPr>
                <w:sz w:val="26"/>
                <w:szCs w:val="26"/>
              </w:rPr>
              <w:t>ность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1.1.2.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Изобразительная де</w:t>
            </w:r>
            <w:r w:rsidRPr="0047632A">
              <w:rPr>
                <w:sz w:val="26"/>
                <w:szCs w:val="26"/>
              </w:rPr>
              <w:t>я</w:t>
            </w:r>
            <w:r w:rsidRPr="0047632A">
              <w:rPr>
                <w:sz w:val="26"/>
                <w:szCs w:val="26"/>
              </w:rPr>
              <w:t>тельность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3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1.1.2.1.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Рисование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1.1.2.2.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 xml:space="preserve">Лепка 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 w:firstLine="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1.1.2.3.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Аппл</w:t>
            </w:r>
            <w:r w:rsidRPr="0047632A">
              <w:rPr>
                <w:sz w:val="26"/>
                <w:szCs w:val="26"/>
              </w:rPr>
              <w:t>и</w:t>
            </w:r>
            <w:r w:rsidRPr="0047632A">
              <w:rPr>
                <w:sz w:val="26"/>
                <w:szCs w:val="26"/>
              </w:rPr>
              <w:t xml:space="preserve">кация  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 w:firstLine="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1.1.3.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Конструктивно-модельная деятельность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1.2.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3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1.3.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Познавательное развитие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3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1.3.1.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Формирование целостн</w:t>
            </w:r>
            <w:r w:rsidRPr="0047632A">
              <w:rPr>
                <w:sz w:val="26"/>
                <w:szCs w:val="26"/>
              </w:rPr>
              <w:t>о</w:t>
            </w:r>
            <w:r w:rsidRPr="0047632A">
              <w:rPr>
                <w:sz w:val="26"/>
                <w:szCs w:val="26"/>
              </w:rPr>
              <w:t>сти картины мира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1.3.2.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Формирование элементарных м</w:t>
            </w:r>
            <w:r w:rsidRPr="0047632A">
              <w:rPr>
                <w:sz w:val="26"/>
                <w:szCs w:val="26"/>
              </w:rPr>
              <w:t>а</w:t>
            </w:r>
            <w:r w:rsidRPr="0047632A">
              <w:rPr>
                <w:sz w:val="26"/>
                <w:szCs w:val="26"/>
              </w:rPr>
              <w:t>тематических представлений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1.3.3.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Сенсорное развитие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1.4.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Речевое ра</w:t>
            </w:r>
            <w:r w:rsidRPr="0047632A">
              <w:rPr>
                <w:sz w:val="26"/>
                <w:szCs w:val="26"/>
              </w:rPr>
              <w:t>з</w:t>
            </w:r>
            <w:r w:rsidRPr="0047632A">
              <w:rPr>
                <w:sz w:val="26"/>
                <w:szCs w:val="26"/>
              </w:rPr>
              <w:t>витие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2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1.4.1.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Развитие р</w:t>
            </w:r>
            <w:r w:rsidRPr="0047632A">
              <w:rPr>
                <w:sz w:val="26"/>
                <w:szCs w:val="26"/>
              </w:rPr>
              <w:t>е</w:t>
            </w:r>
            <w:r w:rsidRPr="0047632A">
              <w:rPr>
                <w:sz w:val="26"/>
                <w:szCs w:val="26"/>
              </w:rPr>
              <w:t>чи</w:t>
            </w:r>
          </w:p>
          <w:p w:rsidR="0047632A" w:rsidRPr="0047632A" w:rsidRDefault="0047632A" w:rsidP="0047632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 w:firstLine="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1.4.2.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Обучение  грамоте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 w:firstLine="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1.4.3.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Художестве</w:t>
            </w:r>
            <w:r w:rsidRPr="0047632A">
              <w:rPr>
                <w:sz w:val="26"/>
                <w:szCs w:val="26"/>
              </w:rPr>
              <w:t>н</w:t>
            </w:r>
            <w:r w:rsidRPr="0047632A">
              <w:rPr>
                <w:sz w:val="26"/>
                <w:szCs w:val="26"/>
              </w:rPr>
              <w:t>ная литерат</w:t>
            </w:r>
            <w:r w:rsidRPr="0047632A">
              <w:rPr>
                <w:sz w:val="26"/>
                <w:szCs w:val="26"/>
              </w:rPr>
              <w:t>у</w:t>
            </w:r>
            <w:r w:rsidRPr="0047632A">
              <w:rPr>
                <w:sz w:val="26"/>
                <w:szCs w:val="26"/>
              </w:rPr>
              <w:t>ра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b/>
                <w:sz w:val="26"/>
                <w:szCs w:val="26"/>
              </w:rPr>
            </w:pPr>
            <w:r w:rsidRPr="0047632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15</w:t>
            </w:r>
          </w:p>
        </w:tc>
      </w:tr>
      <w:tr w:rsidR="0047632A" w:rsidRPr="0047632A" w:rsidTr="00444420">
        <w:tc>
          <w:tcPr>
            <w:tcW w:w="993" w:type="dxa"/>
          </w:tcPr>
          <w:p w:rsidR="0047632A" w:rsidRPr="0047632A" w:rsidRDefault="0047632A" w:rsidP="0047632A">
            <w:pPr>
              <w:jc w:val="center"/>
              <w:rPr>
                <w:sz w:val="26"/>
                <w:szCs w:val="26"/>
              </w:rPr>
            </w:pPr>
            <w:r w:rsidRPr="0047632A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47632A" w:rsidRPr="0047632A" w:rsidRDefault="0047632A" w:rsidP="0047632A">
            <w:pPr>
              <w:rPr>
                <w:b/>
                <w:sz w:val="26"/>
                <w:szCs w:val="26"/>
              </w:rPr>
            </w:pPr>
            <w:r w:rsidRPr="0047632A">
              <w:rPr>
                <w:b/>
                <w:sz w:val="26"/>
                <w:szCs w:val="26"/>
              </w:rPr>
              <w:t>Вариативная часть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7632A" w:rsidRPr="0047632A" w:rsidRDefault="0047632A" w:rsidP="0047632A">
            <w:pPr>
              <w:ind w:left="-426"/>
              <w:jc w:val="center"/>
              <w:rPr>
                <w:sz w:val="26"/>
                <w:szCs w:val="26"/>
              </w:rPr>
            </w:pPr>
            <w:r w:rsidRPr="0047632A"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47632A" w:rsidRPr="0047632A" w:rsidRDefault="0047632A" w:rsidP="0047632A">
      <w:pPr>
        <w:rPr>
          <w:color w:val="000000"/>
          <w:sz w:val="26"/>
          <w:szCs w:val="26"/>
        </w:rPr>
      </w:pPr>
    </w:p>
    <w:p w:rsidR="002702A3" w:rsidRPr="0047632A" w:rsidRDefault="002702A3" w:rsidP="0047632A">
      <w:pPr>
        <w:tabs>
          <w:tab w:val="left" w:pos="4090"/>
        </w:tabs>
        <w:jc w:val="center"/>
        <w:rPr>
          <w:rFonts w:cs="Times New Roman"/>
          <w:sz w:val="26"/>
          <w:szCs w:val="26"/>
        </w:rPr>
      </w:pPr>
    </w:p>
    <w:sectPr w:rsidR="002702A3" w:rsidRPr="0047632A" w:rsidSect="00967D7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26F3"/>
    <w:multiLevelType w:val="hybridMultilevel"/>
    <w:tmpl w:val="53DC8F10"/>
    <w:lvl w:ilvl="0" w:tplc="D58C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6677"/>
    <w:multiLevelType w:val="hybridMultilevel"/>
    <w:tmpl w:val="5C744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8428A3"/>
    <w:multiLevelType w:val="hybridMultilevel"/>
    <w:tmpl w:val="75E2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23386"/>
    <w:multiLevelType w:val="hybridMultilevel"/>
    <w:tmpl w:val="B32AE4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C782A52"/>
    <w:multiLevelType w:val="hybridMultilevel"/>
    <w:tmpl w:val="3956FB52"/>
    <w:lvl w:ilvl="0" w:tplc="DA08E2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DF66AB"/>
    <w:multiLevelType w:val="hybridMultilevel"/>
    <w:tmpl w:val="9980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C4F13"/>
    <w:rsid w:val="00013CE4"/>
    <w:rsid w:val="000465DC"/>
    <w:rsid w:val="00060A4E"/>
    <w:rsid w:val="00091A11"/>
    <w:rsid w:val="000C3A69"/>
    <w:rsid w:val="000F4E24"/>
    <w:rsid w:val="001A2975"/>
    <w:rsid w:val="001B3155"/>
    <w:rsid w:val="001B51E8"/>
    <w:rsid w:val="001C4F13"/>
    <w:rsid w:val="001C665B"/>
    <w:rsid w:val="001D5281"/>
    <w:rsid w:val="001E125B"/>
    <w:rsid w:val="00241A4F"/>
    <w:rsid w:val="00251BBC"/>
    <w:rsid w:val="002619EE"/>
    <w:rsid w:val="002702A3"/>
    <w:rsid w:val="00271B78"/>
    <w:rsid w:val="00281DBA"/>
    <w:rsid w:val="003027B0"/>
    <w:rsid w:val="00306C61"/>
    <w:rsid w:val="00316C49"/>
    <w:rsid w:val="00360AA4"/>
    <w:rsid w:val="003B0AAD"/>
    <w:rsid w:val="003B2926"/>
    <w:rsid w:val="003C39E3"/>
    <w:rsid w:val="0040544A"/>
    <w:rsid w:val="00416E75"/>
    <w:rsid w:val="00422CD7"/>
    <w:rsid w:val="0047632A"/>
    <w:rsid w:val="004C15E4"/>
    <w:rsid w:val="0050034E"/>
    <w:rsid w:val="00525E26"/>
    <w:rsid w:val="00536CF2"/>
    <w:rsid w:val="00555D9E"/>
    <w:rsid w:val="005A50B5"/>
    <w:rsid w:val="005F2380"/>
    <w:rsid w:val="006226D3"/>
    <w:rsid w:val="00634BB8"/>
    <w:rsid w:val="00653A2E"/>
    <w:rsid w:val="006968A3"/>
    <w:rsid w:val="006B3FA4"/>
    <w:rsid w:val="006D2C9F"/>
    <w:rsid w:val="006D3808"/>
    <w:rsid w:val="006E7E9F"/>
    <w:rsid w:val="006F5B0F"/>
    <w:rsid w:val="00741C7F"/>
    <w:rsid w:val="007769B3"/>
    <w:rsid w:val="007949F4"/>
    <w:rsid w:val="0079555D"/>
    <w:rsid w:val="007B23FA"/>
    <w:rsid w:val="007F60DC"/>
    <w:rsid w:val="00805133"/>
    <w:rsid w:val="00814ED5"/>
    <w:rsid w:val="0085575F"/>
    <w:rsid w:val="008638CC"/>
    <w:rsid w:val="00893486"/>
    <w:rsid w:val="008D7BDD"/>
    <w:rsid w:val="00944D22"/>
    <w:rsid w:val="00947D27"/>
    <w:rsid w:val="00967D7D"/>
    <w:rsid w:val="00A148E1"/>
    <w:rsid w:val="00A61687"/>
    <w:rsid w:val="00A72C0F"/>
    <w:rsid w:val="00AE46E2"/>
    <w:rsid w:val="00B2755C"/>
    <w:rsid w:val="00B90788"/>
    <w:rsid w:val="00B97F76"/>
    <w:rsid w:val="00BA2C3C"/>
    <w:rsid w:val="00BD5E2B"/>
    <w:rsid w:val="00BD6238"/>
    <w:rsid w:val="00C0704A"/>
    <w:rsid w:val="00C87EED"/>
    <w:rsid w:val="00CB0174"/>
    <w:rsid w:val="00CF4DAB"/>
    <w:rsid w:val="00D126FD"/>
    <w:rsid w:val="00D15F7A"/>
    <w:rsid w:val="00DA7B30"/>
    <w:rsid w:val="00DB7E54"/>
    <w:rsid w:val="00DC3929"/>
    <w:rsid w:val="00DD222A"/>
    <w:rsid w:val="00DD237A"/>
    <w:rsid w:val="00DF129C"/>
    <w:rsid w:val="00DF1B9C"/>
    <w:rsid w:val="00E170DE"/>
    <w:rsid w:val="00E17819"/>
    <w:rsid w:val="00E37DAD"/>
    <w:rsid w:val="00E615DD"/>
    <w:rsid w:val="00EA563F"/>
    <w:rsid w:val="00EC0A51"/>
    <w:rsid w:val="00EC4B0D"/>
    <w:rsid w:val="00F07C31"/>
    <w:rsid w:val="00F207FE"/>
    <w:rsid w:val="00F706D9"/>
    <w:rsid w:val="00F82886"/>
    <w:rsid w:val="00F94959"/>
    <w:rsid w:val="00FA653A"/>
    <w:rsid w:val="00FB37F8"/>
    <w:rsid w:val="00FF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13"/>
    <w:pPr>
      <w:ind w:firstLine="0"/>
    </w:pPr>
    <w:rPr>
      <w:rFonts w:cstheme="minorBidi"/>
    </w:rPr>
  </w:style>
  <w:style w:type="paragraph" w:styleId="7">
    <w:name w:val="heading 7"/>
    <w:basedOn w:val="a"/>
    <w:next w:val="a"/>
    <w:link w:val="70"/>
    <w:qFormat/>
    <w:rsid w:val="006D3808"/>
    <w:pPr>
      <w:keepNext/>
      <w:widowControl w:val="0"/>
      <w:jc w:val="left"/>
      <w:outlineLvl w:val="6"/>
    </w:pPr>
    <w:rPr>
      <w:rFonts w:eastAsia="Times New Roman" w:cs="Times New Roman"/>
      <w:snapToGrid w:val="0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D3808"/>
    <w:pPr>
      <w:keepNext/>
      <w:widowControl w:val="0"/>
      <w:jc w:val="right"/>
      <w:outlineLvl w:val="7"/>
    </w:pPr>
    <w:rPr>
      <w:rFonts w:eastAsia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F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15E4"/>
    <w:pPr>
      <w:ind w:left="720"/>
      <w:contextualSpacing/>
    </w:pPr>
  </w:style>
  <w:style w:type="table" w:styleId="a5">
    <w:name w:val="Table Grid"/>
    <w:basedOn w:val="a1"/>
    <w:uiPriority w:val="59"/>
    <w:rsid w:val="0069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D3808"/>
    <w:rPr>
      <w:rFonts w:eastAsia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D3808"/>
    <w:rPr>
      <w:rFonts w:eastAsia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metodist</cp:lastModifiedBy>
  <cp:revision>35</cp:revision>
  <cp:lastPrinted>2014-08-04T21:45:00Z</cp:lastPrinted>
  <dcterms:created xsi:type="dcterms:W3CDTF">2014-07-29T03:04:00Z</dcterms:created>
  <dcterms:modified xsi:type="dcterms:W3CDTF">2021-08-27T07:40:00Z</dcterms:modified>
</cp:coreProperties>
</file>