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55" w:rsidRDefault="006D1B55" w:rsidP="006D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167640</wp:posOffset>
            </wp:positionV>
            <wp:extent cx="3105150" cy="5086350"/>
            <wp:effectExtent l="0" t="0" r="0" b="0"/>
            <wp:wrapThrough wrapText="bothSides">
              <wp:wrapPolygon edited="0">
                <wp:start x="13252" y="0"/>
                <wp:lineTo x="7553" y="404"/>
                <wp:lineTo x="5433" y="728"/>
                <wp:lineTo x="5168" y="1456"/>
                <wp:lineTo x="4108" y="2589"/>
                <wp:lineTo x="1723" y="3883"/>
                <wp:lineTo x="1060" y="4126"/>
                <wp:lineTo x="0" y="4935"/>
                <wp:lineTo x="0" y="7038"/>
                <wp:lineTo x="2783" y="7766"/>
                <wp:lineTo x="4771" y="7766"/>
                <wp:lineTo x="2650" y="9870"/>
                <wp:lineTo x="1325" y="11649"/>
                <wp:lineTo x="663" y="12944"/>
                <wp:lineTo x="663" y="15533"/>
                <wp:lineTo x="1458" y="16827"/>
                <wp:lineTo x="2650" y="18121"/>
                <wp:lineTo x="5301" y="19416"/>
                <wp:lineTo x="6096" y="20710"/>
                <wp:lineTo x="6096" y="20953"/>
                <wp:lineTo x="7553" y="21519"/>
                <wp:lineTo x="8083" y="21519"/>
                <wp:lineTo x="13252" y="21519"/>
                <wp:lineTo x="14577" y="21519"/>
                <wp:lineTo x="15902" y="21115"/>
                <wp:lineTo x="15902" y="20710"/>
                <wp:lineTo x="16962" y="19416"/>
                <wp:lineTo x="19480" y="18121"/>
                <wp:lineTo x="20672" y="16827"/>
                <wp:lineTo x="21467" y="15533"/>
                <wp:lineTo x="21467" y="12863"/>
                <wp:lineTo x="20805" y="11649"/>
                <wp:lineTo x="19612" y="10355"/>
                <wp:lineTo x="19745" y="9303"/>
                <wp:lineTo x="19745" y="8737"/>
                <wp:lineTo x="18287" y="8252"/>
                <wp:lineTo x="16167" y="7766"/>
                <wp:lineTo x="17890" y="6472"/>
                <wp:lineTo x="20407" y="5178"/>
                <wp:lineTo x="20805" y="4207"/>
                <wp:lineTo x="20937" y="3479"/>
                <wp:lineTo x="19877" y="2912"/>
                <wp:lineTo x="18022" y="2589"/>
                <wp:lineTo x="15372" y="1294"/>
                <wp:lineTo x="14444" y="404"/>
                <wp:lineTo x="13914" y="0"/>
                <wp:lineTo x="13252" y="0"/>
              </wp:wrapPolygon>
            </wp:wrapThrough>
            <wp:docPr id="4" name="Рисунок 1" descr="http://detsad-kitty.ru/uploads/posts/2011-10/1319468093_1df2cfa0f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1-10/1319468093_1df2cfa0fb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52" w:rsidRPr="006D1B55" w:rsidRDefault="006D7852" w:rsidP="006D1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55">
        <w:rPr>
          <w:rFonts w:ascii="Times New Roman" w:hAnsi="Times New Roman" w:cs="Times New Roman"/>
          <w:color w:val="000000" w:themeColor="text1"/>
          <w:sz w:val="52"/>
          <w:szCs w:val="28"/>
        </w:rPr>
        <w:t>«Спортивный уголок дома»</w:t>
      </w:r>
    </w:p>
    <w:p w:rsidR="006D7852" w:rsidRPr="006D1B55" w:rsidRDefault="006D7852" w:rsidP="006D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52" w:rsidRDefault="006D7852" w:rsidP="006D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55" w:rsidRPr="006D1B55" w:rsidRDefault="006D1B55" w:rsidP="006D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52" w:rsidRPr="006D1B55" w:rsidRDefault="006D7852" w:rsidP="006D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42" w:rsidRDefault="003C0842" w:rsidP="006D1B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D7852" w:rsidRPr="006D1B55" w:rsidRDefault="006D7852" w:rsidP="006D1B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D1B55">
        <w:rPr>
          <w:rFonts w:ascii="Times New Roman" w:hAnsi="Times New Roman" w:cs="Times New Roman"/>
          <w:sz w:val="32"/>
          <w:szCs w:val="28"/>
        </w:rPr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6D7852" w:rsidRPr="006D1B55" w:rsidRDefault="006D7852" w:rsidP="006D1B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D1B55">
        <w:rPr>
          <w:rFonts w:ascii="Times New Roman" w:hAnsi="Times New Roman" w:cs="Times New Roman"/>
          <w:sz w:val="32"/>
          <w:szCs w:val="28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1B55">
        <w:rPr>
          <w:rFonts w:ascii="Times New Roman" w:hAnsi="Times New Roman" w:cs="Times New Roman"/>
          <w:b/>
          <w:sz w:val="32"/>
          <w:szCs w:val="32"/>
        </w:rPr>
        <w:t>Занятия на спортивно-оздоровительном комплексе:</w:t>
      </w:r>
    </w:p>
    <w:p w:rsidR="006D1B55" w:rsidRDefault="006D7852" w:rsidP="006D1B55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делают процесс каждодневных занятий физической культурой более эмоциональным и разнообразным;</w:t>
      </w:r>
    </w:p>
    <w:p w:rsidR="006D1B55" w:rsidRDefault="006D7852" w:rsidP="006D1B55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избирательно воздействуют на определенные группы мышц, тем самым, ускоряя процесс их развития;</w:t>
      </w:r>
    </w:p>
    <w:p w:rsidR="006D7852" w:rsidRPr="006D1B55" w:rsidRDefault="006D7852" w:rsidP="006D1B55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позволяют достичь желаемых результатов за более короткий срок.</w:t>
      </w: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3C0842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842">
        <w:rPr>
          <w:rFonts w:ascii="Times New Roman" w:hAnsi="Times New Roman" w:cs="Times New Roman"/>
          <w:b/>
          <w:sz w:val="32"/>
          <w:szCs w:val="32"/>
        </w:rPr>
        <w:lastRenderedPageBreak/>
        <w:t>Подсказки для взрослых: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 xml:space="preserve"> 1. Не рекомендуется </w:t>
      </w:r>
      <w:r w:rsidR="008644CF">
        <w:rPr>
          <w:rFonts w:ascii="Times New Roman" w:hAnsi="Times New Roman" w:cs="Times New Roman"/>
          <w:sz w:val="32"/>
          <w:szCs w:val="32"/>
        </w:rPr>
        <w:t xml:space="preserve">размещать спортивный </w:t>
      </w:r>
      <w:proofErr w:type="spellStart"/>
      <w:r w:rsidR="008644CF">
        <w:rPr>
          <w:rFonts w:ascii="Times New Roman" w:hAnsi="Times New Roman" w:cs="Times New Roman"/>
          <w:sz w:val="32"/>
          <w:szCs w:val="32"/>
        </w:rPr>
        <w:t>уголо</w:t>
      </w:r>
      <w:proofErr w:type="spellEnd"/>
      <w:r w:rsidRPr="006D1B55">
        <w:rPr>
          <w:rFonts w:ascii="Times New Roman" w:hAnsi="Times New Roman" w:cs="Times New Roman"/>
          <w:sz w:val="32"/>
          <w:szCs w:val="32"/>
        </w:rPr>
        <w:t xml:space="preserve"> на кухне, где воздух насыщен запахами газа, пищи, специй, сохнущего белья и т.д.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 xml:space="preserve"> 2. При установке комплекса размах качелей и перекладины трапеции не должен быть направлен в оконную раму.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 xml:space="preserve"> 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5. Закройте электрические розетки вблизи комплекса пластмассовыми блокираторами.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 xml:space="preserve"> 6. Желательно перед занятиями и после них проветрить помещение, где установлен физкультурный комплекс.</w:t>
      </w: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3C084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3C0842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842">
        <w:rPr>
          <w:rFonts w:ascii="Times New Roman" w:hAnsi="Times New Roman" w:cs="Times New Roman"/>
          <w:b/>
          <w:sz w:val="32"/>
          <w:szCs w:val="32"/>
        </w:rPr>
        <w:lastRenderedPageBreak/>
        <w:t>Маленькие хитрости.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 xml:space="preserve"> 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</w:t>
      </w:r>
    </w:p>
    <w:p w:rsidR="003C0842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 xml:space="preserve">    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 xml:space="preserve">    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(подлезание под два стула, составленных вместе) и залезем на верхушку сосны. Там рыжая белочка живет, нас с тобою в гости ждет.</w:t>
      </w: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3C0842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842">
        <w:rPr>
          <w:rFonts w:ascii="Times New Roman" w:hAnsi="Times New Roman" w:cs="Times New Roman"/>
          <w:b/>
          <w:sz w:val="32"/>
          <w:szCs w:val="32"/>
        </w:rPr>
        <w:t>Домашний стадион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Для занятий детей спортом в домашних условиях рекомендуется использование различных тренажеров. Существует множество конструкций различной сложности для самостоятельного изготовления. Рядом предприятий освоен выпуск мини-стадионов для детей, как в виде спорткомплекса, так и в виде отдельных спортивных снарядов узконаправленного действия.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До 4-х летнего возраста ребенок может удовлетвориться «стадионом в дверном проеме». Его основа – 3 крюка из 6-ти мм проволоки (или промышленного производства) в притолоке. К среднему можно прикрепит канат, к крайним – качели, трапецию, кольца.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Но лучше всего для физических занятий детей от 3 до 6 лет подходит домашний спортивный комплекс семьи Никитиных, или аналогичные ему конструкции. При чем целый ряд спортивных комплексов, разработанных на основе принципов заложенных в спорткомплекс Никитиных, сконструированы так, что могут быть использованы и 2-3 летним малышом и его папой. При разработке комплексов учтено, что он должен надежно крепиться, иметь эстетичный вид, позволять выполнять различные виды упражнений для развития различных групп мышц, а самое главное быть компактным.</w:t>
      </w: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842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lastRenderedPageBreak/>
        <w:t xml:space="preserve">Большинство спортивных комплексов занимает в квартире 3,5 - 4,0 кв. метра площади и содержит до 12 различных снарядов, многие комплексы могут использоваться в сокращенных вариантах. Все зависит от свободного места и финансовых возможностей семьи. 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Комплекс В.В. Скрипалева может быть смонтирован в квартире без креплений к потолку и полу буквально за 20-30 минут.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Спортивные снаряды комплексов пригодны для выполнения различных упражнений. Так, для упражнений в висе имеются перекладины, кольца и трапеции. Снарядом для прыжков служит прыжковая лиана и компактный батут. Последний одновременно выполняет и функции гимнастического мата и «глушителя» соскоков. Кольца используются для вращений самого различного характера.</w:t>
      </w: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1B55">
        <w:rPr>
          <w:rFonts w:ascii="Times New Roman" w:hAnsi="Times New Roman" w:cs="Times New Roman"/>
          <w:sz w:val="32"/>
          <w:szCs w:val="32"/>
        </w:rPr>
        <w:t>Для ребенка имеются обычные качели. Развитию равновесия служит наклонная треугольная лестница, с небольшим углом подъема (300), которая связывает все снаряды комплекса. Для скатывания предусмотрена наклонная горка. В комплексе имеется большой выбор снарядов для лазания: обычный канат, наклонный канат, наклонная лестница, вертикальные качели.</w:t>
      </w:r>
    </w:p>
    <w:p w:rsidR="006D7852" w:rsidRPr="006D1B55" w:rsidRDefault="006D7852" w:rsidP="003C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D1B55">
        <w:rPr>
          <w:rFonts w:ascii="Times New Roman" w:hAnsi="Times New Roman" w:cs="Times New Roman"/>
          <w:sz w:val="32"/>
          <w:szCs w:val="32"/>
        </w:rPr>
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6D7852" w:rsidRPr="006D1B55" w:rsidRDefault="006D7852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144" w:rsidRPr="006D1B55" w:rsidRDefault="00714144" w:rsidP="006D1B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046B" w:rsidRDefault="002B046B" w:rsidP="006D7852"/>
    <w:sectPr w:rsidR="002B046B" w:rsidSect="00FF7DF3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C65"/>
    <w:multiLevelType w:val="hybridMultilevel"/>
    <w:tmpl w:val="63B6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852"/>
    <w:rsid w:val="000E6327"/>
    <w:rsid w:val="002B046B"/>
    <w:rsid w:val="0039785A"/>
    <w:rsid w:val="003C0842"/>
    <w:rsid w:val="00590FB9"/>
    <w:rsid w:val="006D1B55"/>
    <w:rsid w:val="006D7852"/>
    <w:rsid w:val="00714144"/>
    <w:rsid w:val="008644CF"/>
    <w:rsid w:val="00926979"/>
    <w:rsid w:val="00D95CE6"/>
    <w:rsid w:val="00E915E2"/>
    <w:rsid w:val="00FF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B"/>
  </w:style>
  <w:style w:type="paragraph" w:styleId="1">
    <w:name w:val="heading 1"/>
    <w:basedOn w:val="a"/>
    <w:next w:val="a"/>
    <w:link w:val="10"/>
    <w:uiPriority w:val="9"/>
    <w:qFormat/>
    <w:rsid w:val="002B0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4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4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4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4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4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4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46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04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04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046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B04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B046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B046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B04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4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B046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B04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046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B046B"/>
    <w:rPr>
      <w:b/>
      <w:bCs/>
      <w:color w:val="auto"/>
    </w:rPr>
  </w:style>
  <w:style w:type="character" w:styleId="a9">
    <w:name w:val="Emphasis"/>
    <w:basedOn w:val="a0"/>
    <w:uiPriority w:val="20"/>
    <w:qFormat/>
    <w:rsid w:val="002B046B"/>
    <w:rPr>
      <w:i/>
      <w:iCs/>
      <w:color w:val="auto"/>
    </w:rPr>
  </w:style>
  <w:style w:type="paragraph" w:styleId="aa">
    <w:name w:val="No Spacing"/>
    <w:uiPriority w:val="1"/>
    <w:qFormat/>
    <w:rsid w:val="002B046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B046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B046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B04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046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2B046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B046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B046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B046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2B046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046B"/>
    <w:pPr>
      <w:outlineLvl w:val="9"/>
    </w:pPr>
  </w:style>
  <w:style w:type="paragraph" w:styleId="af3">
    <w:name w:val="List Paragraph"/>
    <w:basedOn w:val="a"/>
    <w:uiPriority w:val="34"/>
    <w:qFormat/>
    <w:rsid w:val="002B046B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B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5B75-FB6F-4CDB-8E1F-07918E4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metodist</cp:lastModifiedBy>
  <cp:revision>11</cp:revision>
  <cp:lastPrinted>2016-09-08T14:41:00Z</cp:lastPrinted>
  <dcterms:created xsi:type="dcterms:W3CDTF">2016-03-27T13:52:00Z</dcterms:created>
  <dcterms:modified xsi:type="dcterms:W3CDTF">2016-09-09T01:30:00Z</dcterms:modified>
</cp:coreProperties>
</file>