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1" w:rsidRDefault="00CC3CC1" w:rsidP="00CC3CC1">
      <w:pPr>
        <w:shd w:val="clear" w:color="auto" w:fill="FFFFFF"/>
        <w:spacing w:after="0" w:line="240" w:lineRule="atLeast"/>
        <w:jc w:val="center"/>
        <w:outlineLvl w:val="0"/>
        <w:rPr>
          <w:rFonts w:ascii="Times New Roman" w:eastAsia="Times New Roman" w:hAnsi="Times New Roman" w:cs="Times New Roman"/>
          <w:b/>
          <w:color w:val="333333"/>
          <w:kern w:val="36"/>
          <w:sz w:val="42"/>
          <w:szCs w:val="42"/>
          <w:lang w:eastAsia="ru-RU"/>
        </w:rPr>
      </w:pPr>
      <w:r w:rsidRPr="00CC3CC1">
        <w:rPr>
          <w:rFonts w:ascii="Times New Roman" w:eastAsia="Times New Roman" w:hAnsi="Times New Roman" w:cs="Times New Roman"/>
          <w:b/>
          <w:color w:val="333333"/>
          <w:kern w:val="36"/>
          <w:sz w:val="42"/>
          <w:szCs w:val="42"/>
          <w:lang w:eastAsia="ru-RU"/>
        </w:rPr>
        <w:t xml:space="preserve">Консультация для родителей </w:t>
      </w:r>
    </w:p>
    <w:p w:rsidR="00CC3CC1" w:rsidRDefault="00CC3CC1" w:rsidP="00CC3CC1">
      <w:pPr>
        <w:shd w:val="clear" w:color="auto" w:fill="FFFFFF"/>
        <w:spacing w:after="0" w:line="240" w:lineRule="atLeast"/>
        <w:jc w:val="center"/>
        <w:outlineLvl w:val="0"/>
        <w:rPr>
          <w:rFonts w:ascii="Times New Roman" w:eastAsia="Times New Roman" w:hAnsi="Times New Roman" w:cs="Times New Roman"/>
          <w:b/>
          <w:color w:val="333333"/>
          <w:kern w:val="36"/>
          <w:sz w:val="42"/>
          <w:szCs w:val="42"/>
          <w:lang w:eastAsia="ru-RU"/>
        </w:rPr>
      </w:pPr>
      <w:r w:rsidRPr="00CC3CC1">
        <w:rPr>
          <w:rFonts w:ascii="Times New Roman" w:eastAsia="Times New Roman" w:hAnsi="Times New Roman" w:cs="Times New Roman"/>
          <w:b/>
          <w:color w:val="333333"/>
          <w:kern w:val="36"/>
          <w:sz w:val="42"/>
          <w:szCs w:val="42"/>
          <w:lang w:eastAsia="ru-RU"/>
        </w:rPr>
        <w:t xml:space="preserve">О пользе прогулок с детьми. </w:t>
      </w:r>
    </w:p>
    <w:p w:rsidR="00CC3CC1" w:rsidRPr="00CC3CC1" w:rsidRDefault="00CC3CC1" w:rsidP="00CC3CC1">
      <w:pPr>
        <w:shd w:val="clear" w:color="auto" w:fill="FFFFFF"/>
        <w:spacing w:after="0" w:line="240" w:lineRule="atLeast"/>
        <w:jc w:val="both"/>
        <w:outlineLvl w:val="0"/>
        <w:rPr>
          <w:rFonts w:ascii="Times New Roman" w:eastAsia="Times New Roman" w:hAnsi="Times New Roman" w:cs="Times New Roman"/>
          <w:b/>
          <w:color w:val="333333"/>
          <w:kern w:val="36"/>
          <w:sz w:val="42"/>
          <w:szCs w:val="42"/>
          <w:lang w:eastAsia="ru-RU"/>
        </w:rPr>
      </w:pPr>
    </w:p>
    <w:p w:rsidR="00CC3CC1" w:rsidRPr="00CC3CC1" w:rsidRDefault="00CC3CC1" w:rsidP="00CC3CC1">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в жизни ребенка занимает важное место. Во время </w:t>
      </w:r>
      <w:r w:rsidRPr="00CC3CC1">
        <w:rPr>
          <w:rFonts w:ascii="Times New Roman" w:hAnsi="Times New Roman" w:cs="Times New Roman"/>
          <w:b/>
          <w:bCs/>
          <w:sz w:val="28"/>
          <w:szCs w:val="28"/>
          <w:lang w:eastAsia="ru-RU"/>
        </w:rPr>
        <w:t>прогулки</w:t>
      </w:r>
      <w:r w:rsidRPr="00CC3CC1">
        <w:rPr>
          <w:rFonts w:ascii="Times New Roman" w:hAnsi="Times New Roman" w:cs="Times New Roman"/>
          <w:sz w:val="28"/>
          <w:szCs w:val="28"/>
          <w:lang w:eastAsia="ru-RU"/>
        </w:rPr>
        <w:t> происходит познание окружающего мира, ребенок учится общаться со сверстниками, также </w:t>
      </w: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имеет оздоровительное значение.</w:t>
      </w:r>
    </w:p>
    <w:p w:rsid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Родители понимают</w:t>
      </w:r>
      <w:r w:rsidRPr="00CC3CC1">
        <w:rPr>
          <w:rFonts w:ascii="Times New Roman" w:hAnsi="Times New Roman" w:cs="Times New Roman"/>
          <w:sz w:val="28"/>
          <w:szCs w:val="28"/>
          <w:lang w:eastAsia="ru-RU"/>
        </w:rPr>
        <w:t>, что ребенку нужно гулять как можно больше. Однако не все знают о значении </w:t>
      </w:r>
      <w:r w:rsidRPr="00CC3CC1">
        <w:rPr>
          <w:rFonts w:ascii="Times New Roman" w:hAnsi="Times New Roman" w:cs="Times New Roman"/>
          <w:b/>
          <w:bCs/>
          <w:sz w:val="28"/>
          <w:szCs w:val="28"/>
          <w:lang w:eastAsia="ru-RU"/>
        </w:rPr>
        <w:t>прогулки для детей</w:t>
      </w:r>
      <w:r w:rsidRPr="00CC3CC1">
        <w:rPr>
          <w:rFonts w:ascii="Times New Roman" w:hAnsi="Times New Roman" w:cs="Times New Roman"/>
          <w:sz w:val="28"/>
          <w:szCs w:val="28"/>
          <w:lang w:eastAsia="ru-RU"/>
        </w:rPr>
        <w:t>. </w:t>
      </w:r>
    </w:p>
    <w:p w:rsidR="00CC3CC1" w:rsidRPr="00CC3CC1" w:rsidRDefault="00CC3CC1" w:rsidP="00CC3CC1">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Прогулки</w:t>
      </w:r>
      <w:r w:rsidRPr="00CC3CC1">
        <w:rPr>
          <w:rFonts w:ascii="Times New Roman" w:hAnsi="Times New Roman" w:cs="Times New Roman"/>
          <w:sz w:val="28"/>
          <w:szCs w:val="28"/>
          <w:lang w:eastAsia="ru-RU"/>
        </w:rPr>
        <w:t xml:space="preserve"> на свежем воздухе важны для каждого человека, и особенно для детей. Они позитивно влияют на здоровье и эмоциональное состояние. </w:t>
      </w:r>
    </w:p>
    <w:p w:rsidR="00CC3CC1" w:rsidRDefault="00CC3CC1" w:rsidP="00CC3CC1">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p>
    <w:p w:rsidR="00CC3CC1" w:rsidRPr="00CC3CC1" w:rsidRDefault="00CC3CC1" w:rsidP="00CC3CC1">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C3CC1" w:rsidRPr="00CC3CC1" w:rsidRDefault="00CC3CC1" w:rsidP="00CC3CC1">
      <w:pPr>
        <w:spacing w:after="0"/>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w:t>
      </w:r>
      <w:r w:rsidRPr="00CC3CC1">
        <w:rPr>
          <w:rFonts w:ascii="Times New Roman" w:hAnsi="Times New Roman" w:cs="Times New Roman"/>
          <w:b/>
          <w:bCs/>
          <w:sz w:val="28"/>
          <w:szCs w:val="28"/>
          <w:lang w:eastAsia="ru-RU"/>
        </w:rPr>
        <w:t>рогулка</w:t>
      </w:r>
      <w:r w:rsidRPr="00CC3CC1">
        <w:rPr>
          <w:rFonts w:ascii="Times New Roman" w:hAnsi="Times New Roman" w:cs="Times New Roman"/>
          <w:sz w:val="28"/>
          <w:szCs w:val="28"/>
          <w:lang w:eastAsia="ru-RU"/>
        </w:rPr>
        <w:t>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w:t>
      </w: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Во время пребывания на участке или на улице дети получают много новых впечатлений и знаний об </w:t>
      </w:r>
      <w:r w:rsidRPr="00CC3CC1">
        <w:rPr>
          <w:rFonts w:ascii="Times New Roman" w:hAnsi="Times New Roman" w:cs="Times New Roman"/>
          <w:sz w:val="28"/>
          <w:szCs w:val="28"/>
          <w:u w:val="single"/>
          <w:bdr w:val="none" w:sz="0" w:space="0" w:color="auto" w:frame="1"/>
          <w:lang w:eastAsia="ru-RU"/>
        </w:rPr>
        <w:t>окружающем</w:t>
      </w:r>
      <w:r w:rsidRPr="00CC3CC1">
        <w:rPr>
          <w:rFonts w:ascii="Times New Roman" w:hAnsi="Times New Roman" w:cs="Times New Roman"/>
          <w:sz w:val="28"/>
          <w:szCs w:val="28"/>
          <w:lang w:eastAsia="ru-RU"/>
        </w:rPr>
        <w:t>: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C3CC1" w:rsidRPr="00CC3CC1" w:rsidRDefault="00CC3CC1" w:rsidP="00CC3CC1">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Прогулки</w:t>
      </w:r>
      <w:r w:rsidRPr="00CC3CC1">
        <w:rPr>
          <w:rFonts w:ascii="Times New Roman" w:hAnsi="Times New Roman" w:cs="Times New Roman"/>
          <w:sz w:val="28"/>
          <w:szCs w:val="28"/>
          <w:lang w:eastAsia="ru-RU"/>
        </w:rPr>
        <w:t> решают не только воспитательны</w:t>
      </w:r>
      <w:r>
        <w:rPr>
          <w:rFonts w:ascii="Times New Roman" w:hAnsi="Times New Roman" w:cs="Times New Roman"/>
          <w:sz w:val="28"/>
          <w:szCs w:val="28"/>
          <w:lang w:eastAsia="ru-RU"/>
        </w:rPr>
        <w:t xml:space="preserve">е, но и оздоровительные задачи, </w:t>
      </w:r>
      <w:r w:rsidRPr="00CC3CC1">
        <w:rPr>
          <w:rFonts w:ascii="Times New Roman" w:hAnsi="Times New Roman" w:cs="Times New Roman"/>
          <w:sz w:val="28"/>
          <w:szCs w:val="28"/>
          <w:lang w:eastAsia="ru-RU"/>
        </w:rPr>
        <w:t>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w:t>
      </w:r>
      <w:r w:rsidRPr="00CC3CC1">
        <w:rPr>
          <w:rFonts w:ascii="Times New Roman" w:hAnsi="Times New Roman" w:cs="Times New Roman"/>
          <w:b/>
          <w:bCs/>
          <w:sz w:val="28"/>
          <w:szCs w:val="28"/>
          <w:lang w:eastAsia="ru-RU"/>
        </w:rPr>
        <w:t>прогулку интересной</w:t>
      </w:r>
      <w:r w:rsidRPr="00CC3CC1">
        <w:rPr>
          <w:rFonts w:ascii="Times New Roman" w:hAnsi="Times New Roman" w:cs="Times New Roman"/>
          <w:sz w:val="28"/>
          <w:szCs w:val="28"/>
          <w:lang w:eastAsia="ru-RU"/>
        </w:rPr>
        <w:t xml:space="preserve">, привлекательной. </w:t>
      </w:r>
      <w:r w:rsidRPr="00CC3CC1">
        <w:rPr>
          <w:rFonts w:ascii="Times New Roman" w:hAnsi="Times New Roman" w:cs="Times New Roman"/>
          <w:sz w:val="28"/>
          <w:szCs w:val="28"/>
          <w:lang w:eastAsia="ru-RU"/>
        </w:rPr>
        <w:lastRenderedPageBreak/>
        <w:t>Такая </w:t>
      </w: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обеспечивает хороший отдых, создает у детей радостное настроение.</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Прогулки</w:t>
      </w:r>
      <w:r w:rsidRPr="00CC3CC1">
        <w:rPr>
          <w:rFonts w:ascii="Times New Roman" w:hAnsi="Times New Roman" w:cs="Times New Roman"/>
          <w:sz w:val="28"/>
          <w:szCs w:val="28"/>
          <w:lang w:eastAsia="ru-RU"/>
        </w:rPr>
        <w:t>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CC3CC1">
        <w:rPr>
          <w:rFonts w:ascii="Times New Roman" w:hAnsi="Times New Roman" w:cs="Times New Roman"/>
          <w:i/>
          <w:iCs/>
          <w:sz w:val="28"/>
          <w:szCs w:val="28"/>
          <w:bdr w:val="none" w:sz="0" w:space="0" w:color="auto" w:frame="1"/>
          <w:lang w:eastAsia="ru-RU"/>
        </w:rPr>
        <w:t>«сюрпризов»</w:t>
      </w:r>
      <w:r w:rsidRPr="00CC3CC1">
        <w:rPr>
          <w:rFonts w:ascii="Times New Roman" w:hAnsi="Times New Roman" w:cs="Times New Roman"/>
          <w:sz w:val="28"/>
          <w:szCs w:val="28"/>
          <w:lang w:eastAsia="ru-RU"/>
        </w:rPr>
        <w:t> в виде простуды при первом же ветре и прочего.</w:t>
      </w:r>
    </w:p>
    <w:p w:rsidR="00CC3CC1" w:rsidRPr="00CC3CC1" w:rsidRDefault="00CC3CC1" w:rsidP="00CC3CC1">
      <w:pPr>
        <w:spacing w:after="0"/>
        <w:jc w:val="both"/>
        <w:rPr>
          <w:rFonts w:ascii="Times New Roman" w:hAnsi="Times New Roman" w:cs="Times New Roman"/>
          <w:sz w:val="28"/>
          <w:szCs w:val="28"/>
          <w:u w:val="single"/>
          <w:lang w:eastAsia="ru-RU"/>
        </w:rPr>
      </w:pPr>
      <w:r w:rsidRPr="00CC3CC1">
        <w:rPr>
          <w:rFonts w:ascii="Times New Roman" w:hAnsi="Times New Roman" w:cs="Times New Roman"/>
          <w:sz w:val="28"/>
          <w:szCs w:val="28"/>
          <w:u w:val="single"/>
          <w:lang w:eastAsia="ru-RU"/>
        </w:rPr>
        <w:t>Как одевать ребенка на </w:t>
      </w:r>
      <w:r w:rsidRPr="00CC3CC1">
        <w:rPr>
          <w:rFonts w:ascii="Times New Roman" w:hAnsi="Times New Roman" w:cs="Times New Roman"/>
          <w:b/>
          <w:bCs/>
          <w:sz w:val="28"/>
          <w:szCs w:val="28"/>
          <w:u w:val="single"/>
          <w:lang w:eastAsia="ru-RU"/>
        </w:rPr>
        <w:t>прогулку</w:t>
      </w:r>
      <w:r w:rsidRPr="00CC3CC1">
        <w:rPr>
          <w:rFonts w:ascii="Times New Roman" w:hAnsi="Times New Roman" w:cs="Times New Roman"/>
          <w:sz w:val="28"/>
          <w:szCs w:val="28"/>
          <w:u w:val="single"/>
          <w:lang w:eastAsia="ru-RU"/>
        </w:rPr>
        <w:t>?</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Чтобы </w:t>
      </w: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Летом одежда должна быть из легких тканей, хорошо впитывающих и легко отдающих влагу.</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Не забывайте и о том, что двигательная активность детей на </w:t>
      </w:r>
      <w:r w:rsidRPr="00CC3CC1">
        <w:rPr>
          <w:rFonts w:ascii="Times New Roman" w:hAnsi="Times New Roman" w:cs="Times New Roman"/>
          <w:b/>
          <w:bCs/>
          <w:sz w:val="28"/>
          <w:szCs w:val="28"/>
          <w:lang w:eastAsia="ru-RU"/>
        </w:rPr>
        <w:t>прогулке значительно выше</w:t>
      </w:r>
      <w:r w:rsidRPr="00CC3CC1">
        <w:rPr>
          <w:rFonts w:ascii="Times New Roman" w:hAnsi="Times New Roman" w:cs="Times New Roman"/>
          <w:sz w:val="28"/>
          <w:szCs w:val="28"/>
          <w:lang w:eastAsia="ru-RU"/>
        </w:rPr>
        <w:t>,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Выбирая детскую одежду, ориентируйтесь на то, чтобы ребенок на </w:t>
      </w:r>
      <w:r w:rsidRPr="00CC3CC1">
        <w:rPr>
          <w:rFonts w:ascii="Times New Roman" w:hAnsi="Times New Roman" w:cs="Times New Roman"/>
          <w:b/>
          <w:bCs/>
          <w:sz w:val="28"/>
          <w:szCs w:val="28"/>
          <w:lang w:eastAsia="ru-RU"/>
        </w:rPr>
        <w:t>прогулке</w:t>
      </w:r>
      <w:r w:rsidRPr="00CC3CC1">
        <w:rPr>
          <w:rFonts w:ascii="Times New Roman" w:hAnsi="Times New Roman" w:cs="Times New Roman"/>
          <w:sz w:val="28"/>
          <w:szCs w:val="28"/>
          <w:lang w:eastAsia="ru-RU"/>
        </w:rPr>
        <w:t>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CC3CC1">
        <w:rPr>
          <w:rFonts w:ascii="Times New Roman" w:hAnsi="Times New Roman" w:cs="Times New Roman"/>
          <w:i/>
          <w:iCs/>
          <w:sz w:val="28"/>
          <w:szCs w:val="28"/>
          <w:bdr w:val="none" w:sz="0" w:space="0" w:color="auto" w:frame="1"/>
          <w:lang w:eastAsia="ru-RU"/>
        </w:rPr>
        <w:t>«один – два – три»</w:t>
      </w:r>
      <w:r w:rsidRPr="00CC3CC1">
        <w:rPr>
          <w:rFonts w:ascii="Times New Roman" w:hAnsi="Times New Roman" w:cs="Times New Roman"/>
          <w:sz w:val="28"/>
          <w:szCs w:val="28"/>
          <w:lang w:eastAsia="ru-RU"/>
        </w:rPr>
        <w:t>. Расшифровывается она достаточно </w:t>
      </w:r>
      <w:r w:rsidRPr="00CC3CC1">
        <w:rPr>
          <w:rFonts w:ascii="Times New Roman" w:hAnsi="Times New Roman" w:cs="Times New Roman"/>
          <w:sz w:val="28"/>
          <w:szCs w:val="28"/>
          <w:u w:val="single"/>
          <w:bdr w:val="none" w:sz="0" w:space="0" w:color="auto" w:frame="1"/>
          <w:lang w:eastAsia="ru-RU"/>
        </w:rPr>
        <w:t>просто</w:t>
      </w:r>
      <w:r w:rsidRPr="00CC3CC1">
        <w:rPr>
          <w:rFonts w:ascii="Times New Roman" w:hAnsi="Times New Roman" w:cs="Times New Roman"/>
          <w:sz w:val="28"/>
          <w:szCs w:val="28"/>
          <w:lang w:eastAsia="ru-RU"/>
        </w:rPr>
        <w:t>: </w:t>
      </w:r>
      <w:r w:rsidRPr="00CC3CC1">
        <w:rPr>
          <w:rFonts w:ascii="Times New Roman" w:hAnsi="Times New Roman" w:cs="Times New Roman"/>
          <w:b/>
          <w:bCs/>
          <w:sz w:val="28"/>
          <w:szCs w:val="28"/>
          <w:lang w:eastAsia="ru-RU"/>
        </w:rPr>
        <w:t>прогулки с детьми</w:t>
      </w:r>
      <w:r w:rsidRPr="00CC3CC1">
        <w:rPr>
          <w:rFonts w:ascii="Times New Roman" w:hAnsi="Times New Roman" w:cs="Times New Roman"/>
          <w:sz w:val="28"/>
          <w:szCs w:val="28"/>
          <w:lang w:eastAsia="ru-RU"/>
        </w:rPr>
        <w:t> летом сопровождаются одним слоем одежды, весной и осенью двумя, ну а зимой одевают три слоя одежды. </w:t>
      </w:r>
      <w:r w:rsidRPr="00CC3CC1">
        <w:rPr>
          <w:rFonts w:ascii="Times New Roman" w:hAnsi="Times New Roman" w:cs="Times New Roman"/>
          <w:b/>
          <w:bCs/>
          <w:sz w:val="28"/>
          <w:szCs w:val="28"/>
          <w:lang w:eastAsia="ru-RU"/>
        </w:rPr>
        <w:t>Прогулки с детьми</w:t>
      </w:r>
      <w:r w:rsidRPr="00CC3CC1">
        <w:rPr>
          <w:rFonts w:ascii="Times New Roman" w:hAnsi="Times New Roman" w:cs="Times New Roman"/>
          <w:sz w:val="28"/>
          <w:szCs w:val="28"/>
          <w:lang w:eastAsia="ru-RU"/>
        </w:rPr>
        <w:t>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А не замерз ли ребенок?</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Во-вторых, по шее, переносице и руке выше кисти.</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В-третьих, ледяные ноги (проверьте, не стала ли обувь маленькой или впритык, это способствует переохлаждению).</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lastRenderedPageBreak/>
        <w:t>— В-четвертых, ребенок не будет молчать, если ему холодно. Если он </w:t>
      </w:r>
      <w:r w:rsidRPr="00CC3CC1">
        <w:rPr>
          <w:rFonts w:ascii="Times New Roman" w:hAnsi="Times New Roman" w:cs="Times New Roman"/>
          <w:i/>
          <w:iCs/>
          <w:sz w:val="28"/>
          <w:szCs w:val="28"/>
          <w:bdr w:val="none" w:sz="0" w:space="0" w:color="auto" w:frame="1"/>
          <w:lang w:eastAsia="ru-RU"/>
        </w:rPr>
        <w:t>«не замечает»</w:t>
      </w:r>
      <w:r w:rsidRPr="00CC3CC1">
        <w:rPr>
          <w:rFonts w:ascii="Times New Roman" w:hAnsi="Times New Roman" w:cs="Times New Roman"/>
          <w:sz w:val="28"/>
          <w:szCs w:val="28"/>
          <w:lang w:eastAsia="ru-RU"/>
        </w:rPr>
        <w:t> — это означает, что ему хорошо.</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Признаки перегрева ребёнка.</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Первый признак перегрева — жажда, то есть ребенок просит пить;</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на </w:t>
      </w:r>
      <w:r w:rsidRPr="00CC3CC1">
        <w:rPr>
          <w:rFonts w:ascii="Times New Roman" w:hAnsi="Times New Roman" w:cs="Times New Roman"/>
          <w:b/>
          <w:bCs/>
          <w:sz w:val="28"/>
          <w:szCs w:val="28"/>
          <w:lang w:eastAsia="ru-RU"/>
        </w:rPr>
        <w:t>прогулке</w:t>
      </w:r>
      <w:r w:rsidRPr="00CC3CC1">
        <w:rPr>
          <w:rFonts w:ascii="Times New Roman" w:hAnsi="Times New Roman" w:cs="Times New Roman"/>
          <w:sz w:val="28"/>
          <w:szCs w:val="28"/>
          <w:lang w:eastAsia="ru-RU"/>
        </w:rPr>
        <w:t> постоянно теплое лицо, а на улице при этом ниже -8°;</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слишком теплая, почти горячая спина и шея;</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очень теплые руки (руки и ноги, это такие специальные части тела, которые должны быть, по причине особенностей кровообращения, </w:t>
      </w:r>
      <w:r w:rsidRPr="00CC3CC1">
        <w:rPr>
          <w:rFonts w:ascii="Times New Roman" w:hAnsi="Times New Roman" w:cs="Times New Roman"/>
          <w:i/>
          <w:iCs/>
          <w:sz w:val="28"/>
          <w:szCs w:val="28"/>
          <w:bdr w:val="none" w:sz="0" w:space="0" w:color="auto" w:frame="1"/>
          <w:lang w:eastAsia="ru-RU"/>
        </w:rPr>
        <w:t>«комнатной»</w:t>
      </w:r>
      <w:r w:rsidRPr="00CC3CC1">
        <w:rPr>
          <w:rFonts w:ascii="Times New Roman" w:hAnsi="Times New Roman" w:cs="Times New Roman"/>
          <w:sz w:val="28"/>
          <w:szCs w:val="28"/>
          <w:lang w:eastAsia="ru-RU"/>
        </w:rPr>
        <w:t> температуры).</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Нельзя гулять!</w:t>
      </w:r>
    </w:p>
    <w:p w:rsidR="00CC3CC1" w:rsidRPr="00CC3CC1" w:rsidRDefault="00CC3CC1" w:rsidP="00CC3CC1">
      <w:pPr>
        <w:spacing w:after="0"/>
        <w:jc w:val="both"/>
        <w:rPr>
          <w:rFonts w:ascii="Times New Roman" w:hAnsi="Times New Roman" w:cs="Times New Roman"/>
          <w:sz w:val="28"/>
          <w:szCs w:val="28"/>
          <w:lang w:eastAsia="ru-RU"/>
        </w:rPr>
      </w:pPr>
      <w:proofErr w:type="gramStart"/>
      <w:r w:rsidRPr="00CC3CC1">
        <w:rPr>
          <w:rFonts w:ascii="Times New Roman" w:hAnsi="Times New Roman" w:cs="Times New Roman"/>
          <w:sz w:val="28"/>
          <w:szCs w:val="28"/>
          <w:lang w:eastAsia="ru-RU"/>
        </w:rPr>
        <w:t>— Нельзя гулять, когда ребенок болен (высокая температура, слабость, боль, тем более, если болезнь заразна, чтобы не заражать других людей.</w:t>
      </w:r>
      <w:proofErr w:type="gramEnd"/>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Плюсы </w:t>
      </w:r>
      <w:r w:rsidRPr="00CC3CC1">
        <w:rPr>
          <w:rFonts w:ascii="Times New Roman" w:hAnsi="Times New Roman" w:cs="Times New Roman"/>
          <w:b/>
          <w:bCs/>
          <w:sz w:val="28"/>
          <w:szCs w:val="28"/>
          <w:lang w:eastAsia="ru-RU"/>
        </w:rPr>
        <w:t>прогулки</w:t>
      </w:r>
      <w:r w:rsidRPr="00CC3CC1">
        <w:rPr>
          <w:rFonts w:ascii="Times New Roman" w:hAnsi="Times New Roman" w:cs="Times New Roman"/>
          <w:sz w:val="28"/>
          <w:szCs w:val="28"/>
          <w:lang w:eastAsia="ru-RU"/>
        </w:rPr>
        <w:t>:</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повышает приспособляемость и работоспособность организмов и систем растущего организма;</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содействует закаливанию организма, профилактике простудных заболеваний;</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xml:space="preserve">+ формирует </w:t>
      </w:r>
      <w:proofErr w:type="spellStart"/>
      <w:r w:rsidRPr="00CC3CC1">
        <w:rPr>
          <w:rFonts w:ascii="Times New Roman" w:hAnsi="Times New Roman" w:cs="Times New Roman"/>
          <w:sz w:val="28"/>
          <w:szCs w:val="28"/>
          <w:lang w:eastAsia="ru-RU"/>
        </w:rPr>
        <w:t>здоровьесберегающее</w:t>
      </w:r>
      <w:proofErr w:type="spellEnd"/>
      <w:r w:rsidRPr="00CC3CC1">
        <w:rPr>
          <w:rFonts w:ascii="Times New Roman" w:hAnsi="Times New Roman" w:cs="Times New Roman"/>
          <w:sz w:val="28"/>
          <w:szCs w:val="28"/>
          <w:lang w:eastAsia="ru-RU"/>
        </w:rPr>
        <w:t xml:space="preserve"> и </w:t>
      </w:r>
      <w:proofErr w:type="spellStart"/>
      <w:r w:rsidRPr="00CC3CC1">
        <w:rPr>
          <w:rFonts w:ascii="Times New Roman" w:hAnsi="Times New Roman" w:cs="Times New Roman"/>
          <w:sz w:val="28"/>
          <w:szCs w:val="28"/>
          <w:lang w:eastAsia="ru-RU"/>
        </w:rPr>
        <w:t>здоровьеукрепляющее</w:t>
      </w:r>
      <w:proofErr w:type="spellEnd"/>
      <w:r w:rsidRPr="00CC3CC1">
        <w:rPr>
          <w:rFonts w:ascii="Times New Roman" w:hAnsi="Times New Roman" w:cs="Times New Roman"/>
          <w:sz w:val="28"/>
          <w:szCs w:val="28"/>
          <w:lang w:eastAsia="ru-RU"/>
        </w:rPr>
        <w:t xml:space="preserve"> двигательное поведение;</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формирует правильные навыки выполнения основных движений, важных элементов сложных движений;</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идет ускоренное развитие речи через движение;</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воспитывает положительное отношение к природе, чувство ответственности за состояние окружающей среды и природы в целом;</w:t>
      </w:r>
    </w:p>
    <w:p w:rsidR="00CC3CC1" w:rsidRPr="00CC3CC1"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 развивает способность отмечать и производить первичный анализ сезонных изменений в жизни окружающей среды.</w:t>
      </w:r>
    </w:p>
    <w:p w:rsidR="009860A7" w:rsidRDefault="00CC3CC1" w:rsidP="00CC3CC1">
      <w:pPr>
        <w:spacing w:after="0"/>
        <w:jc w:val="both"/>
        <w:rPr>
          <w:rFonts w:ascii="Times New Roman" w:hAnsi="Times New Roman" w:cs="Times New Roman"/>
          <w:sz w:val="28"/>
          <w:szCs w:val="28"/>
          <w:lang w:eastAsia="ru-RU"/>
        </w:rPr>
      </w:pPr>
      <w:r w:rsidRPr="00CC3CC1">
        <w:rPr>
          <w:rFonts w:ascii="Times New Roman" w:hAnsi="Times New Roman" w:cs="Times New Roman"/>
          <w:sz w:val="28"/>
          <w:szCs w:val="28"/>
          <w:lang w:eastAsia="ru-RU"/>
        </w:rPr>
        <w:t>Каждый ребенок должен как можно больше бывать на свежем воздухе – это совершенно необходимо для его здоровья. </w:t>
      </w:r>
    </w:p>
    <w:p w:rsidR="00CC3CC1" w:rsidRPr="00CC3CC1" w:rsidRDefault="00CC3CC1" w:rsidP="009860A7">
      <w:pPr>
        <w:spacing w:after="0"/>
        <w:ind w:firstLine="708"/>
        <w:jc w:val="both"/>
        <w:rPr>
          <w:rFonts w:ascii="Times New Roman" w:hAnsi="Times New Roman" w:cs="Times New Roman"/>
          <w:sz w:val="28"/>
          <w:szCs w:val="28"/>
          <w:lang w:eastAsia="ru-RU"/>
        </w:rPr>
      </w:pPr>
      <w:r w:rsidRPr="00CC3CC1">
        <w:rPr>
          <w:rFonts w:ascii="Times New Roman" w:hAnsi="Times New Roman" w:cs="Times New Roman"/>
          <w:b/>
          <w:bCs/>
          <w:sz w:val="28"/>
          <w:szCs w:val="28"/>
          <w:lang w:eastAsia="ru-RU"/>
        </w:rPr>
        <w:t>Прогулка</w:t>
      </w:r>
      <w:r w:rsidRPr="00CC3CC1">
        <w:rPr>
          <w:rFonts w:ascii="Times New Roman" w:hAnsi="Times New Roman" w:cs="Times New Roman"/>
          <w:sz w:val="28"/>
          <w:szCs w:val="28"/>
          <w:lang w:eastAsia="ru-RU"/>
        </w:rPr>
        <w:t>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w:t>
      </w:r>
      <w:r w:rsidRPr="00CC3CC1">
        <w:rPr>
          <w:rFonts w:ascii="Times New Roman" w:hAnsi="Times New Roman" w:cs="Times New Roman"/>
          <w:b/>
          <w:bCs/>
          <w:sz w:val="28"/>
          <w:szCs w:val="28"/>
          <w:lang w:eastAsia="ru-RU"/>
        </w:rPr>
        <w:t>детьми и получайте от прогулок</w:t>
      </w:r>
      <w:r w:rsidRPr="00CC3CC1">
        <w:rPr>
          <w:rFonts w:ascii="Times New Roman" w:hAnsi="Times New Roman" w:cs="Times New Roman"/>
          <w:sz w:val="28"/>
          <w:szCs w:val="28"/>
          <w:lang w:eastAsia="ru-RU"/>
        </w:rPr>
        <w:t> как можно больше удовольствия.</w:t>
      </w:r>
    </w:p>
    <w:p w:rsidR="0069087E" w:rsidRPr="00CC3CC1" w:rsidRDefault="0069087E" w:rsidP="00CC3CC1">
      <w:pPr>
        <w:spacing w:after="0"/>
        <w:jc w:val="both"/>
        <w:rPr>
          <w:rFonts w:ascii="Times New Roman" w:hAnsi="Times New Roman" w:cs="Times New Roman"/>
          <w:sz w:val="28"/>
          <w:szCs w:val="28"/>
        </w:rPr>
      </w:pPr>
    </w:p>
    <w:sectPr w:rsidR="0069087E" w:rsidRPr="00CC3CC1" w:rsidSect="00CC3CC1">
      <w:pgSz w:w="11906" w:h="16838"/>
      <w:pgMar w:top="1134" w:right="1274" w:bottom="1134" w:left="1134" w:header="708" w:footer="708" w:gutter="0"/>
      <w:pgBorders w:offsetFrom="page">
        <w:top w:val="balloons3Colors" w:sz="21" w:space="24" w:color="auto"/>
        <w:left w:val="balloons3Colors" w:sz="21" w:space="24" w:color="auto"/>
        <w:bottom w:val="balloons3Colors" w:sz="21" w:space="24" w:color="auto"/>
        <w:right w:val="balloons3Color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CC1"/>
    <w:rsid w:val="0069087E"/>
    <w:rsid w:val="009860A7"/>
    <w:rsid w:val="00CC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7E"/>
  </w:style>
  <w:style w:type="paragraph" w:styleId="1">
    <w:name w:val="heading 1"/>
    <w:basedOn w:val="a"/>
    <w:link w:val="10"/>
    <w:uiPriority w:val="9"/>
    <w:qFormat/>
    <w:rsid w:val="00CC3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CC1"/>
    <w:rPr>
      <w:rFonts w:ascii="Times New Roman" w:eastAsia="Times New Roman" w:hAnsi="Times New Roman" w:cs="Times New Roman"/>
      <w:b/>
      <w:bCs/>
      <w:kern w:val="36"/>
      <w:sz w:val="48"/>
      <w:szCs w:val="48"/>
      <w:lang w:eastAsia="ru-RU"/>
    </w:rPr>
  </w:style>
  <w:style w:type="paragraph" w:customStyle="1" w:styleId="headline">
    <w:name w:val="headline"/>
    <w:basedOn w:val="a"/>
    <w:rsid w:val="00CC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3CC1"/>
  </w:style>
  <w:style w:type="paragraph" w:styleId="a3">
    <w:name w:val="Normal (Web)"/>
    <w:basedOn w:val="a"/>
    <w:uiPriority w:val="99"/>
    <w:semiHidden/>
    <w:unhideWhenUsed/>
    <w:rsid w:val="00CC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3CC1"/>
    <w:rPr>
      <w:b/>
      <w:bCs/>
    </w:rPr>
  </w:style>
</w:styles>
</file>

<file path=word/webSettings.xml><?xml version="1.0" encoding="utf-8"?>
<w:webSettings xmlns:r="http://schemas.openxmlformats.org/officeDocument/2006/relationships" xmlns:w="http://schemas.openxmlformats.org/wordprocessingml/2006/main">
  <w:divs>
    <w:div w:id="942110004">
      <w:bodyDiv w:val="1"/>
      <w:marLeft w:val="0"/>
      <w:marRight w:val="0"/>
      <w:marTop w:val="0"/>
      <w:marBottom w:val="0"/>
      <w:divBdr>
        <w:top w:val="none" w:sz="0" w:space="0" w:color="auto"/>
        <w:left w:val="none" w:sz="0" w:space="0" w:color="auto"/>
        <w:bottom w:val="none" w:sz="0" w:space="0" w:color="auto"/>
        <w:right w:val="none" w:sz="0" w:space="0" w:color="auto"/>
      </w:divBdr>
      <w:divsChild>
        <w:div w:id="433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Any</cp:lastModifiedBy>
  <cp:revision>1</cp:revision>
  <dcterms:created xsi:type="dcterms:W3CDTF">2017-05-14T11:20:00Z</dcterms:created>
  <dcterms:modified xsi:type="dcterms:W3CDTF">2017-05-14T11:32:00Z</dcterms:modified>
</cp:coreProperties>
</file>